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B78" w:rsidRDefault="00062B78" w:rsidP="00062B78">
      <w:pPr>
        <w:pStyle w:val="Heading1"/>
        <w:spacing w:before="173"/>
        <w:jc w:val="center"/>
        <w:rPr>
          <w:sz w:val="28"/>
          <w:szCs w:val="28"/>
        </w:rPr>
      </w:pPr>
      <w:r>
        <w:rPr>
          <w:sz w:val="28"/>
          <w:szCs w:val="28"/>
        </w:rPr>
        <w:t>Аннотация к рабочей программе по предмету родной (русский) язык и литература 6 класс</w:t>
      </w:r>
    </w:p>
    <w:p w:rsidR="0073214C" w:rsidRPr="0073214C" w:rsidRDefault="0073214C" w:rsidP="0073214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5"/>
          <w:szCs w:val="24"/>
        </w:rPr>
      </w:pPr>
    </w:p>
    <w:p w:rsidR="0073214C" w:rsidRPr="008E509A" w:rsidRDefault="0073214C" w:rsidP="008E509A">
      <w:pPr>
        <w:widowControl w:val="0"/>
        <w:autoSpaceDE w:val="0"/>
        <w:autoSpaceDN w:val="0"/>
        <w:spacing w:after="0" w:line="240" w:lineRule="auto"/>
        <w:ind w:left="113" w:right="11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предмета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«Родной (русский) язык</w:t>
      </w:r>
      <w:r w:rsidR="000C3DC2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разработана на основе нормативных документов:</w:t>
      </w:r>
    </w:p>
    <w:p w:rsidR="0073214C" w:rsidRPr="008E509A" w:rsidRDefault="0073214C" w:rsidP="008E509A">
      <w:pPr>
        <w:widowControl w:val="0"/>
        <w:tabs>
          <w:tab w:val="left" w:pos="1246"/>
          <w:tab w:val="left" w:pos="1247"/>
          <w:tab w:val="left" w:pos="3362"/>
          <w:tab w:val="left" w:pos="3687"/>
          <w:tab w:val="left" w:pos="5180"/>
          <w:tab w:val="left" w:pos="6686"/>
          <w:tab w:val="left" w:pos="8399"/>
          <w:tab w:val="left" w:pos="921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1.Об  образовании в Ро</w:t>
      </w:r>
      <w:r w:rsidR="000C3DC2">
        <w:rPr>
          <w:rFonts w:ascii="Times New Roman" w:eastAsia="Times New Roman" w:hAnsi="Times New Roman" w:cs="Times New Roman"/>
          <w:sz w:val="28"/>
          <w:szCs w:val="28"/>
        </w:rPr>
        <w:t xml:space="preserve">ссийской Федерации: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Федеральный закон от29.12.2012 </w:t>
      </w:r>
      <w:r w:rsidRPr="008E509A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273-ФЗ (последняя редакция).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2.Закон Российской Федерации от 25 октября 1991 г. №1807-1 «О языках народов Российской Федерации» (в редакции Федерального закона№185-ФЗ).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3.Приказ Министерства образования и науки Российской Федерации от 17 декабря 2010 г. №1897 «Об утверждении федерального государственного образовательного стандарта основного общего образования» (в редакции приказа Минобрнауки России от 31 декабря 2015 г.№1577).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4.Об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 РФ 3 марта 2011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г.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5.Примерная основная образовательная программа образовательного учреждения: письмо департамента общего образования Министерства образования науки Российской Федерации от 01 ноября 2011 г.№03-776.</w:t>
      </w:r>
    </w:p>
    <w:p w:rsidR="00271605" w:rsidRDefault="0073214C" w:rsidP="008E509A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6.</w:t>
      </w:r>
      <w:r w:rsidR="00271605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основе программы для общеобразовательных учреждений: Русская словесность. От слова к словесности. 5-9 классы// Авт</w:t>
      </w:r>
      <w:r w:rsidR="00144F47">
        <w:rPr>
          <w:rFonts w:ascii="Times New Roman" w:eastAsia="Times New Roman" w:hAnsi="Times New Roman" w:cs="Times New Roman"/>
          <w:sz w:val="28"/>
          <w:szCs w:val="28"/>
        </w:rPr>
        <w:t xml:space="preserve">ор программы Р.И. Альбеткова. </w:t>
      </w:r>
      <w:r w:rsidR="00336CAB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144F47">
        <w:rPr>
          <w:rFonts w:ascii="Times New Roman" w:eastAsia="Times New Roman" w:hAnsi="Times New Roman" w:cs="Times New Roman"/>
          <w:sz w:val="28"/>
          <w:szCs w:val="28"/>
        </w:rPr>
        <w:t>М:</w:t>
      </w:r>
      <w:r w:rsidR="00271605">
        <w:rPr>
          <w:rFonts w:ascii="Times New Roman" w:eastAsia="Times New Roman" w:hAnsi="Times New Roman" w:cs="Times New Roman"/>
          <w:sz w:val="28"/>
          <w:szCs w:val="28"/>
        </w:rPr>
        <w:t xml:space="preserve"> Дрофа, 2017.</w:t>
      </w:r>
    </w:p>
    <w:p w:rsidR="0073214C" w:rsidRPr="008E509A" w:rsidRDefault="0073214C" w:rsidP="008E5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7.Основная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73214C" w:rsidRPr="008E509A" w:rsidRDefault="0073214C" w:rsidP="008E5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8.Учебный план муниципального бюджетного общеобразовательного учреждения  «Верхнеуслонская  гимназия» на 2018-2019 учебный год.</w:t>
      </w:r>
    </w:p>
    <w:p w:rsidR="0073214C" w:rsidRPr="008E509A" w:rsidRDefault="0073214C" w:rsidP="008E5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9.Положение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254B10" w:rsidRPr="008E509A" w:rsidRDefault="0073214C" w:rsidP="00F93E0A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10.Положение о формах, периодичности и порядке текущего контроля успеваемости и промежуточной аттестации  обучающихся</w:t>
      </w:r>
      <w:r w:rsidR="00F93E0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214C" w:rsidRPr="008E509A" w:rsidRDefault="00225CE4" w:rsidP="00282073">
      <w:pPr>
        <w:widowControl w:val="0"/>
        <w:autoSpaceDE w:val="0"/>
        <w:autoSpaceDN w:val="0"/>
        <w:spacing w:after="0" w:line="240" w:lineRule="auto"/>
        <w:ind w:left="113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 xml:space="preserve">рограмма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разработана на основе требова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ний федерального государственного образовательного стандарта основного общего образования к результатам освоения основной о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бразовательной программы основ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 xml:space="preserve">ного общего образования по учебному предмету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«Родной (русский) язык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», входя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щему в образовательную область «Родной язык и родная литература».</w:t>
      </w:r>
    </w:p>
    <w:p w:rsidR="001725B4" w:rsidRPr="00282073" w:rsidRDefault="00254B10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зучение предмета «Родной (ру</w:t>
      </w:r>
      <w:r w:rsidR="00225CE4" w:rsidRPr="008E509A">
        <w:rPr>
          <w:rFonts w:ascii="Times New Roman" w:eastAsia="Times New Roman" w:hAnsi="Times New Roman" w:cs="Times New Roman"/>
          <w:sz w:val="28"/>
          <w:szCs w:val="28"/>
        </w:rPr>
        <w:t>сский) язык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литература</w:t>
      </w:r>
      <w:r w:rsidR="00225CE4" w:rsidRPr="008E509A">
        <w:rPr>
          <w:rFonts w:ascii="Times New Roman" w:eastAsia="Times New Roman" w:hAnsi="Times New Roman" w:cs="Times New Roman"/>
          <w:sz w:val="28"/>
          <w:szCs w:val="28"/>
        </w:rPr>
        <w:t>» важно с точки зре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ния реализации поставленных стандартом целей образования. Данный курс направлен н</w:t>
      </w:r>
      <w:r w:rsidR="00F93E0A">
        <w:rPr>
          <w:rFonts w:ascii="Times New Roman" w:eastAsia="Times New Roman" w:hAnsi="Times New Roman" w:cs="Times New Roman"/>
          <w:sz w:val="28"/>
          <w:szCs w:val="28"/>
        </w:rPr>
        <w:t>а формирование коммуникативных умений.</w:t>
      </w:r>
    </w:p>
    <w:p w:rsidR="00225CE4" w:rsidRPr="008E509A" w:rsidRDefault="00225CE4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В соответствии с этим </w:t>
      </w:r>
      <w:r w:rsidR="00FB36F1" w:rsidRPr="008E509A">
        <w:rPr>
          <w:rFonts w:ascii="Times New Roman" w:eastAsia="Times New Roman" w:hAnsi="Times New Roman" w:cs="Times New Roman"/>
          <w:b/>
          <w:sz w:val="28"/>
          <w:szCs w:val="28"/>
        </w:rPr>
        <w:t>в курсе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родного(русского) языка</w:t>
      </w:r>
      <w:r w:rsidR="00010E2E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актуализируются следующие цели:</w:t>
      </w:r>
    </w:p>
    <w:p w:rsidR="00225CE4" w:rsidRPr="00F93E0A" w:rsidRDefault="00225CE4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своеобразия русского языка; формирование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знавательного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интереса,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любви, уважительного отношения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русскому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языку,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через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него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— к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родной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культуре;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воспитание ответственного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от-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сохранению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развитию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языка, формирование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волон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тёрской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позиции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отношении популяризации родного языка; воспитание уважительного отношения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культурам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языкам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народов России;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овла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>дение культурой межнационального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общения;</w:t>
      </w:r>
    </w:p>
    <w:p w:rsidR="00225CE4" w:rsidRPr="008E509A" w:rsidRDefault="00225CE4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коммуникативных умений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культуры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речи,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обеспе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чивающих свободное владение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русским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литературным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языком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разных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ситуациях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его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использования; обогащение словарного запаса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грамматического строя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речи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учащихся; развитие готовности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способности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речевому взаимодействию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>взаимопониманию, потребности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к ре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чевомусамосовершенствованию;</w:t>
      </w:r>
    </w:p>
    <w:p w:rsidR="00225CE4" w:rsidRPr="008E509A" w:rsidRDefault="00225CE4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углубление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необходимости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расширение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знаний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таких явлениях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категориях современного русского литературного языка, которые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обес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печивают его нормативное, уместное, этичное использование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различ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ных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ситуациях общения;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стилистических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ресурсах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русскогоязыка;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об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основных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нормах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литературного языка;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националь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ной специфике русского языка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языковых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единицах, прежде 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всего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лексике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фразеологии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национально-культурной семантикой;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русском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речевомэтикете;</w:t>
      </w:r>
    </w:p>
    <w:p w:rsidR="00225CE4" w:rsidRPr="008E509A" w:rsidRDefault="00225CE4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умений опознавать, анализировать, классифицировать языковые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факты,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оценивать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точки 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зрения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нормативности,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соот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ветствия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ситуации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сфере общения; умений работать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текстом,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осу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ществлять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информационный поиск, извлекать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преобразовывать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необ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ходимуюинформацию;</w:t>
      </w:r>
    </w:p>
    <w:p w:rsidR="0085747B" w:rsidRPr="00282073" w:rsidRDefault="00225CE4" w:rsidP="00282073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развитие проектного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исследовательского мышления, приобретениепрактического опыта исследовательской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работы по русскому языку, воспитание самостоятельности в приобретениизнаний.</w:t>
      </w:r>
    </w:p>
    <w:p w:rsidR="0085747B" w:rsidRPr="008E509A" w:rsidRDefault="0085747B" w:rsidP="00F93E0A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Методы и приёмы  обучения: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диктант (объяснительный, предупредительный, графический, выборочный, взаимодиктант, творческий, самодиктант);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изложение (подробное, сжатое, выборочное, с продолжением, с перегруппировкой материала);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лингвистический и комплексный анализ текста;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устное высказывание на лингвистическуютему;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письменное  высказывание на лингвистическую тему(сочинение);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тест,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рецензия на предложенный текст в виде сочинения.</w:t>
      </w:r>
    </w:p>
    <w:p w:rsidR="001725B4" w:rsidRPr="00403F47" w:rsidRDefault="0085747B" w:rsidP="001725B4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обобщающая беседа по изученному материалу;</w:t>
      </w:r>
    </w:p>
    <w:p w:rsidR="0085747B" w:rsidRPr="008E509A" w:rsidRDefault="0085747B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85747B" w:rsidRPr="008E509A" w:rsidRDefault="00D84D36" w:rsidP="00144F47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85747B" w:rsidRPr="008E509A">
        <w:rPr>
          <w:rFonts w:ascii="Times New Roman" w:eastAsia="Times New Roman" w:hAnsi="Times New Roman" w:cs="Times New Roman"/>
          <w:sz w:val="28"/>
          <w:szCs w:val="28"/>
        </w:rPr>
        <w:t>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т.д);</w:t>
      </w:r>
    </w:p>
    <w:p w:rsidR="00225CE4" w:rsidRPr="008E509A" w:rsidRDefault="00D84D36" w:rsidP="00282073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-</w:t>
      </w:r>
      <w:r w:rsidR="0085747B" w:rsidRPr="008E509A">
        <w:rPr>
          <w:rFonts w:ascii="Times New Roman" w:eastAsia="Times New Roman" w:hAnsi="Times New Roman" w:cs="Times New Roman"/>
          <w:sz w:val="28"/>
          <w:szCs w:val="28"/>
        </w:rPr>
        <w:t>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CB10BA" w:rsidRPr="008E509A" w:rsidRDefault="00D84D36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Технологии, используемые в работе: </w:t>
      </w:r>
    </w:p>
    <w:p w:rsidR="00D84D36" w:rsidRPr="008E509A" w:rsidRDefault="00D84D36" w:rsidP="00282073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КСО (коллективные средства обучения); АМО (активные методы обучения); развития критического мышления посредством чтения и письма; ИКТ – технологии (обучающие и контролирующие программы серии «1С:Школа», электронные тренажёры, мультимедийные коллекции сайтов ФЦИОР, ЕКАЦОР); исследовательские технологии; технологии проблемного обучения; здоровьесберегающие технологии; игровые технологии.</w:t>
      </w:r>
    </w:p>
    <w:p w:rsidR="00D84D36" w:rsidRPr="008E509A" w:rsidRDefault="00D84D36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Формы организации учебного процесса:</w:t>
      </w:r>
    </w:p>
    <w:p w:rsidR="00D84D36" w:rsidRPr="008E509A" w:rsidRDefault="00D84D36" w:rsidP="00F93E0A">
      <w:pPr>
        <w:widowControl w:val="0"/>
        <w:numPr>
          <w:ilvl w:val="0"/>
          <w:numId w:val="6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групповые;</w:t>
      </w:r>
    </w:p>
    <w:p w:rsidR="00D84D36" w:rsidRPr="008E509A" w:rsidRDefault="00D84D36" w:rsidP="00F93E0A">
      <w:pPr>
        <w:widowControl w:val="0"/>
        <w:numPr>
          <w:ilvl w:val="0"/>
          <w:numId w:val="6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коллективные;</w:t>
      </w:r>
    </w:p>
    <w:p w:rsidR="00D84D36" w:rsidRPr="008E509A" w:rsidRDefault="00D84D36" w:rsidP="00F93E0A">
      <w:pPr>
        <w:widowControl w:val="0"/>
        <w:numPr>
          <w:ilvl w:val="0"/>
          <w:numId w:val="6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</w:t>
      </w:r>
    </w:p>
    <w:p w:rsidR="003B0F25" w:rsidRPr="00282073" w:rsidRDefault="003B0F25" w:rsidP="00282073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Данная рабочая программа разработана на основе программы Р.И.Альбетковой (Альбеткова Р.И. Основы русской с</w:t>
      </w:r>
      <w:r w:rsidR="00282073">
        <w:rPr>
          <w:rFonts w:ascii="Times New Roman" w:eastAsia="Times New Roman" w:hAnsi="Times New Roman" w:cs="Times New Roman"/>
          <w:sz w:val="28"/>
          <w:szCs w:val="28"/>
        </w:rPr>
        <w:t>ловесности для 5-9 классов. -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– М., 2005),</w:t>
      </w:r>
    </w:p>
    <w:p w:rsidR="003B0F25" w:rsidRPr="008E509A" w:rsidRDefault="003B0F25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Основное содержание предмета </w:t>
      </w:r>
    </w:p>
    <w:p w:rsidR="00ED3E6F" w:rsidRPr="008E509A" w:rsidRDefault="00ED3E6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Русский язык —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</w:t>
      </w:r>
    </w:p>
    <w:p w:rsidR="001725B4" w:rsidRDefault="00ED3E6F" w:rsidP="00403F47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—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человечества.Будучи формой хранения и усвоения различных знаний, родной (русский)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профессией.Содержание обучения 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родному (русскому) языку отобрано и структурировано на основе компетентностного подхода. В соответствии с этим в V– IX классах формируются и развиваются коммуникативная, языковая, лингвистическая (языковедческая) и культуроведческаякомпетенции.</w:t>
      </w:r>
    </w:p>
    <w:p w:rsidR="00102FCB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Коммуникативная компетенция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Языковая и лингвистическая (языковедческая) компетенции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освоение необходимых знаний о языке как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Культуроведческая</w:t>
      </w:r>
      <w:r w:rsidR="00B06B1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компетенция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ED3E6F" w:rsidRPr="008E509A" w:rsidRDefault="00ED3E6F" w:rsidP="00B06B15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Программой предусматривается расширение и углубление межпредметного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научного и гуманитарного циклов.</w:t>
      </w:r>
    </w:p>
    <w:p w:rsidR="00403F47" w:rsidRPr="008E509A" w:rsidRDefault="00ED3E6F" w:rsidP="00B06B15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Являясь предметом гуманитарного цикла,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«Родной (русский) язык</w:t>
      </w:r>
      <w:r w:rsidR="009126C7"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даёт возможность школьнику познакомиться с закономерностями мира общения, особенностями коммуникации в современном мире; осознать важность владения речью для достижения успехов в личной и общественной жизни.</w:t>
      </w:r>
    </w:p>
    <w:p w:rsidR="003B0F25" w:rsidRPr="008E509A" w:rsidRDefault="003B0F25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1. Пояснительная  записка  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2. Планируемые результаты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  Содержание учебного предмета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4. Календарно-тематическое планирование</w:t>
      </w:r>
    </w:p>
    <w:p w:rsidR="001725B4" w:rsidRPr="00282073" w:rsidRDefault="003B0F25" w:rsidP="00282073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5. Перечень  учебно-методического и материально-технического обеспечения образовательного процесса.</w:t>
      </w: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предмета.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Программа по родному (русскому) языку соотнесена с программами  по русскому языку и литературе. Вместе с тем в данной программе осуществляетсяспецифический подход к явлениям. Если программа по русскому языку определяет изучение строя языка, то программа по родному (русскому) языку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– изучение употребления языка. Если программа по литературе рассматривает произведения как создания определённых писателей, то программа по родному (русскому) языку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как явления искусства слова.</w:t>
      </w:r>
    </w:p>
    <w:p w:rsidR="003B0F25" w:rsidRPr="00403F47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6 класс – это второй год изучения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. Учащиеся знакомятся с возможностями употребления языка, средствами художественной изобразительности, особенностями произведений фольклора, эпических, лирических и драматических произведений.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Механизм формирования ключевых компетенций на уроках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таков: сначала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обучающиеся рассматривают ресурсы языка, которые служат материалом словесности, а затем – произведение как результат употребления языка. Это естественный путь читателя: от наблюдений над языком – к смыслу, идее произведения словесности.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практическую направленность изучения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, что помогает выработке умений самостоятельно постигать смысл, выраженный в тексте средствами языка, а также правильно и творчески употреблять язык. В программе предполагается и создание учащимися собственного произведения, что позволяет совершенствовать и читательские умения, и умения чётко и ярко выражать свои мысли.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Сказанное выше предполагает использование в классно-урочной системе преподавания личностно-ориентированный подход, а интеграционный характер самого предмета – использование интеграционной технологии, что соответствует цели гимназического образования.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Поскольку в 6 классе на уроках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нет необходимости заучивать теоретический материал, контроль знаний и формирования умений осуществляется с помощью разнообразных устных и письменных заданий, в том числе и творческого характера, атакже  в  форме  практических  зачётных  работ.</w:t>
      </w:r>
    </w:p>
    <w:p w:rsidR="007462EA" w:rsidRPr="008E509A" w:rsidRDefault="007462EA" w:rsidP="00B06B15">
      <w:pPr>
        <w:widowControl w:val="0"/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 концу учебного года обучающиеся 6 класса должны получить сведения о лексических единицах языка, о средствах художественной изобразительности, об особенностях произведений устной словесности и произведений эпоса, лирики, драмы;продолжать совершенствовать работу со словарями; выразительно читать; создавать собственные тексты, в которых употребляются изучаемые явления словесности.</w:t>
      </w:r>
    </w:p>
    <w:p w:rsidR="001725B4" w:rsidRPr="00403F47" w:rsidRDefault="008D5973" w:rsidP="00B06B15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Описание места предмета в учебном плане.</w:t>
      </w:r>
    </w:p>
    <w:p w:rsidR="008D5973" w:rsidRPr="008E509A" w:rsidRDefault="008D5973" w:rsidP="00B06B15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В соответствии с учебным планом МБОУ «Верхнеуслонская гимназия” для  изучения  родного (русского) языка</w:t>
      </w:r>
      <w:r w:rsidR="009126C7"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и литературы </w:t>
      </w: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отводится следующее количество часов: </w:t>
      </w:r>
    </w:p>
    <w:p w:rsidR="008D5973" w:rsidRPr="008E509A" w:rsidRDefault="008D5973" w:rsidP="00B06B15">
      <w:pPr>
        <w:suppressAutoHyphens/>
        <w:spacing w:after="0" w:line="240" w:lineRule="auto"/>
        <w:ind w:left="142" w:right="11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в 6 классе – 105 часов (35 недель по 3 часа) </w:t>
      </w:r>
    </w:p>
    <w:p w:rsidR="00282073" w:rsidRDefault="00282073" w:rsidP="00B06B15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8D5973" w:rsidRPr="008E509A" w:rsidRDefault="008D5973" w:rsidP="00B06B15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Ценностные ориентиры содержания учебного предмета.</w:t>
      </w:r>
    </w:p>
    <w:p w:rsidR="008D5973" w:rsidRPr="008E509A" w:rsidRDefault="008D5973" w:rsidP="00B06B15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Русский язык — государственный язык Российской Федерации, национальный язык русского народа, язык великой русской литерату</w:t>
      </w: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softHyphen/>
        <w:t>ры, язык межнационального общения и один из международных языков. 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жизни.</w:t>
      </w:r>
    </w:p>
    <w:p w:rsidR="008D5973" w:rsidRPr="008E509A" w:rsidRDefault="008D5973" w:rsidP="00282073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 Планируемые результаты</w:t>
      </w:r>
    </w:p>
    <w:p w:rsidR="00282073" w:rsidRDefault="008D5973" w:rsidP="00282073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8E509A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Личностные результаты освоения основной образовательной программы:</w:t>
      </w:r>
    </w:p>
    <w:p w:rsidR="008D5973" w:rsidRPr="008E509A" w:rsidRDefault="008D5973" w:rsidP="00282073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1.Формирование чувства гордости за свою Родину, российский народ и историю России; осознание своей этническойи</w:t>
      </w:r>
    </w:p>
    <w:p w:rsidR="008D5973" w:rsidRPr="008E509A" w:rsidRDefault="008D5973" w:rsidP="00282073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национальной принадлежности, формирование ценностей многонационального российского общества; становление</w:t>
      </w:r>
    </w:p>
    <w:p w:rsidR="008D5973" w:rsidRPr="008E509A" w:rsidRDefault="008D5973" w:rsidP="00282073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ценностных ориентаций.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2.Формирование целостного, соц</w:t>
      </w:r>
      <w:r w:rsidR="00010E2E">
        <w:rPr>
          <w:rFonts w:ascii="Times New Roman" w:eastAsia="Times New Roman" w:hAnsi="Times New Roman" w:cs="Times New Roman"/>
          <w:sz w:val="28"/>
          <w:szCs w:val="28"/>
        </w:rPr>
        <w:t xml:space="preserve">иально ориентированного взгляда на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мир в его органичном единстве и</w:t>
      </w:r>
      <w:r w:rsidR="00010E2E">
        <w:rPr>
          <w:rFonts w:ascii="Times New Roman" w:eastAsia="Times New Roman" w:hAnsi="Times New Roman" w:cs="Times New Roman"/>
          <w:sz w:val="28"/>
          <w:szCs w:val="28"/>
        </w:rPr>
        <w:t>разнообразии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природы, народов, культур и религий.</w:t>
      </w:r>
    </w:p>
    <w:p w:rsidR="008D5973" w:rsidRPr="008E509A" w:rsidRDefault="008D5973" w:rsidP="00282073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3.Формирование уважительного отношения к иному мнению, истории и культуре другихнародов.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4.Овладение начальными навыками адаптации в динамично изменяющемсяи развивающемсямире.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5.Принятие и освоение социальной роли обучающегося, развитие мотивовучебной деятельности иформирование</w:t>
      </w:r>
    </w:p>
    <w:p w:rsidR="008D5973" w:rsidRPr="008E509A" w:rsidRDefault="008D5973" w:rsidP="00282073">
      <w:pPr>
        <w:pStyle w:val="a4"/>
        <w:ind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личностного смысла учения.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6.Развитие самостоятельности и личной ответственности за свои поступки, втом числе в информационной деятельности,на</w:t>
      </w:r>
    </w:p>
    <w:p w:rsidR="008D5973" w:rsidRPr="008E509A" w:rsidRDefault="008D5973" w:rsidP="00282073">
      <w:pPr>
        <w:pStyle w:val="a4"/>
        <w:ind w:left="0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основе представлений о нравственных нормах, социальной справедливости и свободе.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7.Формирование эстетических потребностей, ценностей ичувств.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8.Развитие этических чувств, доброжелательности и эмоционально-нравственной отзывчивости, понимания исопереживания</w:t>
      </w:r>
    </w:p>
    <w:p w:rsidR="008D5973" w:rsidRPr="008E509A" w:rsidRDefault="008D5973" w:rsidP="00282073">
      <w:pPr>
        <w:pStyle w:val="a4"/>
        <w:ind w:left="0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чувствам других людей.</w:t>
      </w:r>
    </w:p>
    <w:p w:rsidR="008D5973" w:rsidRPr="008E509A" w:rsidRDefault="008D5973" w:rsidP="00282073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9.Развитие навыков сотрудничества со взрослыми и сверстниками вразличных социальных ситуациях, умения н</w:t>
      </w:r>
      <w:r w:rsidR="009126C7" w:rsidRPr="008E509A">
        <w:rPr>
          <w:rFonts w:ascii="Times New Roman" w:hAnsi="Times New Roman" w:cs="Times New Roman"/>
          <w:sz w:val="28"/>
          <w:szCs w:val="28"/>
        </w:rPr>
        <w:t xml:space="preserve">е </w:t>
      </w:r>
      <w:r w:rsidRPr="008E509A">
        <w:rPr>
          <w:rFonts w:ascii="Times New Roman" w:hAnsi="Times New Roman" w:cs="Times New Roman"/>
          <w:sz w:val="28"/>
          <w:szCs w:val="28"/>
        </w:rPr>
        <w:t>создавать</w:t>
      </w:r>
    </w:p>
    <w:p w:rsidR="008D5973" w:rsidRPr="008E509A" w:rsidRDefault="008D5973" w:rsidP="00282073">
      <w:pPr>
        <w:pStyle w:val="a4"/>
        <w:ind w:left="0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конфликтов и находить выходы из спорных ситуаций.</w:t>
      </w:r>
    </w:p>
    <w:p w:rsidR="00282073" w:rsidRDefault="008D5973" w:rsidP="00282073">
      <w:pPr>
        <w:pStyle w:val="a4"/>
        <w:ind w:left="0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10.Формирование установки на безопасный, здоровый образ жизни, мотивации к творческому труду, к работе на результат,</w:t>
      </w:r>
    </w:p>
    <w:p w:rsidR="008D5973" w:rsidRPr="00282073" w:rsidRDefault="008D5973" w:rsidP="00282073">
      <w:pPr>
        <w:pStyle w:val="a4"/>
        <w:ind w:left="0" w:right="113"/>
        <w:jc w:val="both"/>
        <w:rPr>
          <w:sz w:val="28"/>
          <w:szCs w:val="28"/>
          <w:lang w:val="ru-RU"/>
        </w:rPr>
      </w:pPr>
      <w:r w:rsidRPr="00282073">
        <w:rPr>
          <w:sz w:val="28"/>
          <w:szCs w:val="28"/>
          <w:lang w:val="ru-RU"/>
        </w:rPr>
        <w:t>бережному отношению к материальным и духовным ценностям.</w:t>
      </w:r>
    </w:p>
    <w:p w:rsidR="008D5973" w:rsidRDefault="008D5973" w:rsidP="00B06B15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 результаты освоения основной образовательной программы: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F93E0A" w:rsidRPr="00F93E0A" w:rsidRDefault="00F93E0A" w:rsidP="00144F47">
      <w:pPr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Использование знаково-символических средств представления информации.</w:t>
      </w:r>
    </w:p>
    <w:p w:rsidR="00F93E0A" w:rsidRPr="00F93E0A" w:rsidRDefault="00F93E0A" w:rsidP="00144F47">
      <w:pPr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Активное использование речевых средств и средств для решения коммуникативных и познавательных задач.</w:t>
      </w:r>
    </w:p>
    <w:p w:rsidR="00F93E0A" w:rsidRPr="00F93E0A" w:rsidRDefault="00F93E0A" w:rsidP="00144F47">
      <w:pPr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Использование различных способов поиска (в справочных источниках), сбора, обработки, анализа, организации, передачии интерпретации информации.</w:t>
      </w:r>
    </w:p>
    <w:p w:rsidR="00F93E0A" w:rsidRPr="00F93E0A" w:rsidRDefault="00F93E0A" w:rsidP="00144F47">
      <w:pPr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задачами:</w:t>
      </w:r>
    </w:p>
    <w:p w:rsidR="00F93E0A" w:rsidRPr="00F93E0A" w:rsidRDefault="00F93E0A" w:rsidP="00144F47">
      <w:pPr>
        <w:widowControl w:val="0"/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осознанно строить речевое высказывание в соответствии с задачами коммуникации и составлять тексты в устной и письменнойформах.</w:t>
      </w:r>
    </w:p>
    <w:p w:rsidR="00F93E0A" w:rsidRPr="00F93E0A" w:rsidRDefault="00F93E0A" w:rsidP="00144F47">
      <w:pPr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Овладение логическими действиями сравнения, анализа, синтеза, обобщения, классификации по родовидовым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lastRenderedPageBreak/>
        <w:t>признакам,установления аналогий и причинно-следственных связей, построения рассуждений, отнесения к известным понятиям.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Готовность конструктивно разрешать конфликты посредством учёта интересов сторон и сотрудничества.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</w:t>
      </w:r>
    </w:p>
    <w:p w:rsidR="00F93E0A" w:rsidRPr="00F93E0A" w:rsidRDefault="00F93E0A" w:rsidP="00144F47">
      <w:pPr>
        <w:pStyle w:val="a3"/>
        <w:widowControl w:val="0"/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соответствии с содержанием учебного предмета «Русский язык».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базовыми предметными и межпредметнымипонятиями,отражающими сущес</w:t>
      </w:r>
      <w:r w:rsidR="00282073">
        <w:rPr>
          <w:rFonts w:ascii="Times New Roman" w:eastAsia="Times New Roman" w:hAnsi="Times New Roman" w:cs="Times New Roman"/>
          <w:sz w:val="28"/>
          <w:szCs w:val="28"/>
        </w:rPr>
        <w:t xml:space="preserve">твенные связи и отношения между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объектами и процессами.</w:t>
      </w:r>
    </w:p>
    <w:p w:rsidR="00F93E0A" w:rsidRPr="00F93E0A" w:rsidRDefault="00F93E0A" w:rsidP="00144F47">
      <w:pPr>
        <w:pStyle w:val="a3"/>
        <w:widowControl w:val="0"/>
        <w:numPr>
          <w:ilvl w:val="0"/>
          <w:numId w:val="22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Умение работать в материальной и информационной среде начального общего образования (в том числе с учебными</w:t>
      </w:r>
    </w:p>
    <w:p w:rsidR="001725B4" w:rsidRPr="00403F47" w:rsidRDefault="00F93E0A" w:rsidP="00403F47">
      <w:pPr>
        <w:pStyle w:val="a3"/>
        <w:widowControl w:val="0"/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моделями) в соответствии с содержанием учебного предмета «Русский язык».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Межпредметные понятия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Условием формирования межпредметных понятий,  таких, как система, </w:t>
      </w:r>
      <w:r w:rsidRPr="008E50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ar-SA"/>
        </w:rPr>
        <w:t>факт, закономерность, феномен, анализ, синтез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основ читательской компетенции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изучении учебных предметов обучающиеся усоверше</w:t>
      </w:r>
      <w:r w:rsidR="00900A25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нствуют приобретенные на уровне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навыки работы с информацией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• заполнять и дополнять таблицы, схемы, диаграммы, тексты.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ходе изучения всех учебных предметов обучающиеся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приобретут опыт проектной деятельности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1725B4" w:rsidRPr="00403F47" w:rsidRDefault="00F35A07" w:rsidP="00B06B15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F35A07" w:rsidRPr="008E509A" w:rsidRDefault="00F35A07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Регулятивные УУД</w:t>
      </w:r>
    </w:p>
    <w:p w:rsidR="00F35A07" w:rsidRPr="008E509A" w:rsidRDefault="00282073" w:rsidP="00282073">
      <w:pPr>
        <w:widowControl w:val="0"/>
        <w:tabs>
          <w:tab w:val="left" w:pos="1134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существующие и планировать будущие образовательные результаты;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идентифицировать собственные проблемы и определять главную проблему;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выдвигать версии решения проблемы, формулировать гипотезы, предвосхищать конечный результат;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ставить цель деятельности на основе определенной проблемы и существующих возможностей;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формулировать учебные задачи как шаги достижения поставленной цели деятельности;</w:t>
      </w:r>
    </w:p>
    <w:p w:rsidR="00F35A07" w:rsidRPr="008E509A" w:rsidRDefault="00F35A07" w:rsidP="00282073">
      <w:pPr>
        <w:widowControl w:val="0"/>
        <w:numPr>
          <w:ilvl w:val="0"/>
          <w:numId w:val="13"/>
        </w:numPr>
        <w:tabs>
          <w:tab w:val="left" w:pos="142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35A07" w:rsidRPr="008E509A" w:rsidRDefault="00F35A07" w:rsidP="00282073">
      <w:pPr>
        <w:widowControl w:val="0"/>
        <w:numPr>
          <w:ilvl w:val="0"/>
          <w:numId w:val="12"/>
        </w:numPr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и осуществлять выбор наиболее эффективных способов решения учебных и познавательных задач;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выбирать из предложенных вариантов и самостоятельно искать средства/ресурсы для решения задачи/достижения цели;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составлять план решения проблемы (выполнения проекта, проведения исследования);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35A07" w:rsidRPr="008E509A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725B4" w:rsidRPr="00403F47" w:rsidRDefault="00F35A07" w:rsidP="00B06B15">
      <w:pPr>
        <w:widowControl w:val="0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планировать и корректировать свою индивидуальную образовательную траекторию.</w:t>
      </w:r>
    </w:p>
    <w:p w:rsidR="00F35A07" w:rsidRPr="00282073" w:rsidRDefault="00282073" w:rsidP="00282073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282073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F35A07" w:rsidRPr="008E509A" w:rsidRDefault="00F35A07" w:rsidP="00B06B15">
      <w:pPr>
        <w:tabs>
          <w:tab w:val="left" w:pos="426"/>
        </w:tabs>
        <w:suppressAutoHyphens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определять совместно с педагогом и сверстниками критерии планируемых результатов и критерии оценки своей учебной</w:t>
      </w:r>
    </w:p>
    <w:p w:rsidR="00F35A07" w:rsidRPr="008E509A" w:rsidRDefault="00F35A07" w:rsidP="00B06B15">
      <w:pPr>
        <w:widowControl w:val="0"/>
        <w:tabs>
          <w:tab w:val="left" w:pos="426"/>
        </w:tabs>
        <w:autoSpaceDE w:val="0"/>
        <w:autoSpaceDN w:val="0"/>
        <w:spacing w:after="0" w:line="240" w:lineRule="auto"/>
        <w:ind w:left="142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426"/>
          <w:tab w:val="left" w:pos="993"/>
        </w:tabs>
        <w:spacing w:after="0" w:line="240" w:lineRule="auto"/>
        <w:ind w:left="142" w:right="113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426"/>
          <w:tab w:val="left" w:pos="993"/>
        </w:tabs>
        <w:suppressAutoHyphens/>
        <w:spacing w:after="0" w:line="240" w:lineRule="auto"/>
        <w:ind w:left="142" w:right="113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426"/>
          <w:tab w:val="left" w:pos="993"/>
        </w:tabs>
        <w:suppressAutoHyphens/>
        <w:spacing w:after="0" w:line="240" w:lineRule="auto"/>
        <w:ind w:left="142" w:right="113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свою деятельность, аргументируя причины достижения или отсутствия планируемого результата;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сверять свои действия с целью и, при необходимости, исправлять ошибки самостоятельно.</w:t>
      </w:r>
    </w:p>
    <w:p w:rsidR="00F35A07" w:rsidRPr="008E509A" w:rsidRDefault="000C3DC2" w:rsidP="00282073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критерии правильности (корректности) выполнения учебной задачи;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725B4" w:rsidRPr="00403F47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фиксировать и анализировать динамику собственных образовательных результатов.</w:t>
      </w:r>
    </w:p>
    <w:p w:rsidR="00F35A07" w:rsidRPr="008E509A" w:rsidRDefault="000C3DC2" w:rsidP="00282073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5.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учебной ситуации и нести за него ответственность;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35A07" w:rsidRPr="008E509A" w:rsidRDefault="00F35A07" w:rsidP="00B06B15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демонстрировать приемы регуляции психофизиологических/ эмоциональных состояний для достижения эффекта успокоения</w:t>
      </w:r>
      <w:r w:rsidR="00315B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35A07" w:rsidRPr="008E509A" w:rsidRDefault="00F35A07" w:rsidP="00282073">
      <w:pPr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Познавательные УУД</w:t>
      </w:r>
    </w:p>
    <w:p w:rsidR="00F35A07" w:rsidRPr="008E509A" w:rsidRDefault="002A3D53" w:rsidP="00282073">
      <w:pPr>
        <w:widowControl w:val="0"/>
        <w:tabs>
          <w:tab w:val="left" w:pos="1134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подбирать слова, соподчиненные ключевому слову, определяющие его признаки и свойства;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логическую цепочку, состоящую из ключевого слова и соподчиненных ему слов;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общий признак двух или нескольких предметов или явлений и объяснять их сходство;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явление из общего ряда других явлений;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строить рассуждение от общих закономерностей к частным явлениям и от частных явлений к общим закономерностям;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на основе сравнения предметов и явлений, выделяя при этом общие признаки;</w:t>
      </w:r>
    </w:p>
    <w:p w:rsidR="001725B4" w:rsidRPr="00403F47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излагать полученную информацию, интерпретируя ее в контексте решаемой задачи;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вербализовать эмоциональное впечатление, оказанное на него источником;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35A07" w:rsidRPr="008E509A" w:rsidRDefault="002A3D53" w:rsidP="00282073">
      <w:pPr>
        <w:widowControl w:val="0"/>
        <w:tabs>
          <w:tab w:val="left" w:pos="1134"/>
        </w:tabs>
        <w:suppressAutoHyphens/>
        <w:spacing w:after="0" w:line="240" w:lineRule="auto"/>
        <w:ind w:left="113" w:right="113" w:hanging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обозначать символом и знаком предмет и/или явление;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абстрактный или реальный образ предмета и/или явления;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модель/схему на основе условий задачи и/или способа ее решения;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модели с целью выявления общих законов, определяющих данную предметную область;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доказательство: прямое, косвенное, от противного;</w:t>
      </w:r>
    </w:p>
    <w:p w:rsidR="001725B4" w:rsidRPr="00403F47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продукта/результата.</w:t>
      </w:r>
    </w:p>
    <w:p w:rsidR="00F35A07" w:rsidRPr="008E509A" w:rsidRDefault="002A3D53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Смысловое чтение. Обучающийся сможет: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в тексте требуемую информацию (в соответствии с целями своей деятельности);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ориентироваться в содержании текста, понимать целостный смысл текста, структурировать текст;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взаимосвязь описанных в тексте событий, явлений, процессов;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резюмировать главную идею текста;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142"/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оценивать содержание и форму текста.</w:t>
      </w:r>
    </w:p>
    <w:p w:rsidR="00F35A07" w:rsidRPr="008E509A" w:rsidRDefault="000C3DC2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A3D5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свое отношение к природной среде;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влияние экологических факторов на среду обитания живых организмов;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проводить причинный и вероятностный анализ экологических ситуаций;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прогнозировать изменения ситуации при смене действия одного фактора на действие другого фактора;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распространять экологические знания и участвовать в практических делах по защите окружающей среды;</w:t>
      </w:r>
    </w:p>
    <w:p w:rsidR="00F35A07" w:rsidRPr="008E509A" w:rsidRDefault="00F35A07" w:rsidP="00315BE4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выражать свое отношение к природе через рисунки, сочинения, модели, проектные работы.</w:t>
      </w:r>
    </w:p>
    <w:p w:rsidR="00F35A07" w:rsidRPr="00282073" w:rsidRDefault="00282073" w:rsidP="00282073">
      <w:pPr>
        <w:suppressAutoHyphens/>
        <w:spacing w:after="0" w:line="240" w:lineRule="auto"/>
        <w:ind w:left="10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282073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F35A07" w:rsidRPr="008E509A" w:rsidRDefault="00F35A07" w:rsidP="00315BE4">
      <w:pPr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42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ключевые поисковые слова и запросы;</w:t>
      </w:r>
    </w:p>
    <w:p w:rsidR="00F35A07" w:rsidRPr="008E509A" w:rsidRDefault="00F35A07" w:rsidP="00315BE4">
      <w:pPr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42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осуществлять взаимодействие с электронными поисковыми системами, словарями;</w:t>
      </w:r>
    </w:p>
    <w:p w:rsidR="00F93E0A" w:rsidRDefault="00F35A07" w:rsidP="00315BE4">
      <w:pPr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42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формировать множественную выборку из поисковых источников для объективизации результатов поиска;</w:t>
      </w:r>
    </w:p>
    <w:p w:rsidR="002A3D53" w:rsidRPr="00F93E0A" w:rsidRDefault="00F35A07" w:rsidP="00315BE4">
      <w:pPr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42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93E0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полученные результаты поиска со своей деятельностью.</w:t>
      </w:r>
    </w:p>
    <w:p w:rsidR="00F35A07" w:rsidRPr="002A3D53" w:rsidRDefault="00F35A07" w:rsidP="00282073">
      <w:pPr>
        <w:widowControl w:val="0"/>
        <w:tabs>
          <w:tab w:val="left" w:pos="-284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3D5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Коммуникативные УУД</w:t>
      </w:r>
    </w:p>
    <w:p w:rsidR="00F35A07" w:rsidRPr="008E509A" w:rsidRDefault="000C3DC2" w:rsidP="00282073">
      <w:pPr>
        <w:widowControl w:val="0"/>
        <w:tabs>
          <w:tab w:val="left" w:pos="426"/>
        </w:tabs>
        <w:suppressAutoHyphens/>
        <w:spacing w:after="0" w:line="240" w:lineRule="auto"/>
        <w:ind w:right="113" w:firstLine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возможные роли в совместной деятельности;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играть определенную роль в совместной деятельности;</w:t>
      </w:r>
    </w:p>
    <w:p w:rsidR="001725B4" w:rsidRPr="00403F47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принимать позицию собеседника, понимая позицию другого, различать в его речи: мнение (точку зрения), 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доказательство (аргументы), факты; гипотезы, аксиомы, теории;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позитивные отношения в процессе учебной и познавательной деятельности;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предлагать альтернативное решение в конфликтной ситуации;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общую точку зрения в дискуссии;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0" w:right="113" w:firstLine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35A07" w:rsidRPr="008E509A" w:rsidRDefault="00F35A07" w:rsidP="003C2C53">
      <w:pPr>
        <w:widowControl w:val="0"/>
        <w:numPr>
          <w:ilvl w:val="0"/>
          <w:numId w:val="16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35A07" w:rsidRPr="008E509A" w:rsidRDefault="000C3DC2" w:rsidP="000C3DC2">
      <w:pPr>
        <w:widowControl w:val="0"/>
        <w:tabs>
          <w:tab w:val="left" w:pos="142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задачу коммуникации и в соответствии с ней отбирать речевые средства;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 использовать речевые средства в процессе коммуникации с другими людьми (диалогв паре, в малой группе и т. д.);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представлять в устной или письменной форме развернутый план собственной деятельности;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высказывать и обосновывать мнение (суждение) и запрашивать мнение партнера в рамках диалога;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ходе диалога и согласовывать его с собеседником;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725B4" w:rsidRPr="00403F47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35A07" w:rsidRPr="008E509A" w:rsidRDefault="000C3DC2" w:rsidP="000C3DC2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3.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информационный аспект задачи, оперировать данными, использовать модель решения задачи;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информацию с учетом этических и правовых норм;</w:t>
      </w:r>
    </w:p>
    <w:p w:rsidR="00F35A07" w:rsidRPr="008E509A" w:rsidRDefault="00F35A07" w:rsidP="00A56896">
      <w:pPr>
        <w:widowControl w:val="0"/>
        <w:numPr>
          <w:ilvl w:val="0"/>
          <w:numId w:val="14"/>
        </w:numPr>
        <w:tabs>
          <w:tab w:val="left" w:pos="426"/>
        </w:tabs>
        <w:suppressAutoHyphens/>
        <w:spacing w:after="0" w:line="240" w:lineRule="auto"/>
        <w:ind w:left="113" w:right="113" w:firstLine="2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93E0A" w:rsidRPr="000C3DC2" w:rsidRDefault="00F35A07" w:rsidP="000C3DC2">
      <w:pPr>
        <w:shd w:val="clear" w:color="auto" w:fill="FFFFFF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5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 (КСО), а также использование на уроках элементов технологии продуктивного чтения, синг</w:t>
      </w:r>
      <w:r w:rsidR="000C3D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апурской методики преподавания.</w:t>
      </w:r>
    </w:p>
    <w:p w:rsidR="00267FB4" w:rsidRPr="008E509A" w:rsidRDefault="00267FB4" w:rsidP="00F93E0A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Предметные результаты</w:t>
      </w:r>
    </w:p>
    <w:p w:rsidR="00267FB4" w:rsidRPr="008E509A" w:rsidRDefault="00267FB4" w:rsidP="00F93E0A">
      <w:pPr>
        <w:keepNext/>
        <w:spacing w:after="0" w:line="240" w:lineRule="auto"/>
        <w:ind w:left="113" w:right="113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bookmarkStart w:id="0" w:name="_Toc287934277"/>
      <w:bookmarkStart w:id="1" w:name="_Toc414553134"/>
      <w:r w:rsidRPr="008E509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Выпускник научится:</w:t>
      </w:r>
      <w:bookmarkEnd w:id="0"/>
      <w:bookmarkEnd w:id="1"/>
    </w:p>
    <w:p w:rsidR="00267FB4" w:rsidRPr="008E509A" w:rsidRDefault="00267FB4" w:rsidP="00A56896">
      <w:pPr>
        <w:widowControl w:val="0"/>
        <w:numPr>
          <w:ilvl w:val="0"/>
          <w:numId w:val="18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2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267FB4" w:rsidRPr="008E509A" w:rsidRDefault="00267FB4" w:rsidP="00A56896">
      <w:pPr>
        <w:widowControl w:val="0"/>
        <w:numPr>
          <w:ilvl w:val="0"/>
          <w:numId w:val="18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2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267FB4" w:rsidRPr="008E509A" w:rsidRDefault="00267FB4" w:rsidP="00A56896">
      <w:pPr>
        <w:widowControl w:val="0"/>
        <w:numPr>
          <w:ilvl w:val="0"/>
          <w:numId w:val="18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2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267FB4" w:rsidRPr="008E509A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725B4" w:rsidRPr="00403F47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создавать и редактировать письменные тексты разных стилей и жанров с соблюдением норм современного русского </w:t>
      </w:r>
    </w:p>
    <w:p w:rsidR="00267FB4" w:rsidRPr="008E509A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литературного языка и речевого этикета;</w:t>
      </w:r>
    </w:p>
    <w:p w:rsidR="00267FB4" w:rsidRPr="008E509A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lastRenderedPageBreak/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267FB4" w:rsidRPr="008E509A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использовать знание алфавита при поиске информации;</w:t>
      </w:r>
    </w:p>
    <w:p w:rsidR="00267FB4" w:rsidRPr="008E509A" w:rsidRDefault="00267FB4" w:rsidP="00A56896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использовать словари.</w:t>
      </w:r>
    </w:p>
    <w:p w:rsidR="00267FB4" w:rsidRPr="008E509A" w:rsidRDefault="00267FB4" w:rsidP="00A56896">
      <w:pPr>
        <w:pStyle w:val="a3"/>
        <w:widowControl w:val="0"/>
        <w:numPr>
          <w:ilvl w:val="0"/>
          <w:numId w:val="27"/>
        </w:numPr>
        <w:tabs>
          <w:tab w:val="left" w:pos="567"/>
        </w:tabs>
        <w:autoSpaceDE w:val="0"/>
        <w:autoSpaceDN w:val="0"/>
        <w:spacing w:after="0" w:line="240" w:lineRule="auto"/>
        <w:ind w:right="113" w:hanging="5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Опозновать безошибочного письма как одного из проявлений собственного уровня культуры, примененятьорфографические</w:t>
      </w:r>
    </w:p>
    <w:p w:rsidR="00267FB4" w:rsidRPr="008E509A" w:rsidRDefault="00267FB4" w:rsidP="00A56896">
      <w:pPr>
        <w:pStyle w:val="a4"/>
        <w:numPr>
          <w:ilvl w:val="0"/>
          <w:numId w:val="27"/>
        </w:numPr>
        <w:tabs>
          <w:tab w:val="left" w:pos="567"/>
        </w:tabs>
        <w:ind w:right="113" w:hanging="578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 xml:space="preserve">правила и правила постановки знаков препинания при записи собственных и предложенных текстов. </w:t>
      </w:r>
    </w:p>
    <w:p w:rsidR="00A513D1" w:rsidRPr="008E509A" w:rsidRDefault="00267FB4" w:rsidP="00A56896">
      <w:pPr>
        <w:pStyle w:val="a4"/>
        <w:numPr>
          <w:ilvl w:val="0"/>
          <w:numId w:val="27"/>
        </w:numPr>
        <w:tabs>
          <w:tab w:val="left" w:pos="567"/>
        </w:tabs>
        <w:ind w:right="113" w:hanging="578"/>
        <w:jc w:val="both"/>
        <w:rPr>
          <w:sz w:val="28"/>
          <w:szCs w:val="28"/>
        </w:rPr>
      </w:pPr>
      <w:r w:rsidRPr="008E509A">
        <w:rPr>
          <w:sz w:val="28"/>
          <w:szCs w:val="28"/>
          <w:lang w:val="ru-RU"/>
        </w:rPr>
        <w:t xml:space="preserve">Проводить проверку </w:t>
      </w:r>
      <w:r w:rsidRPr="008E509A">
        <w:rPr>
          <w:sz w:val="28"/>
          <w:szCs w:val="28"/>
        </w:rPr>
        <w:t>написанн</w:t>
      </w:r>
      <w:r w:rsidRPr="008E509A">
        <w:rPr>
          <w:sz w:val="28"/>
          <w:szCs w:val="28"/>
          <w:lang w:val="ru-RU"/>
        </w:rPr>
        <w:t>ого.</w:t>
      </w:r>
    </w:p>
    <w:p w:rsidR="00A513D1" w:rsidRPr="008E509A" w:rsidRDefault="00A513D1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</w:p>
    <w:p w:rsidR="00A513D1" w:rsidRPr="00D026F9" w:rsidRDefault="00A513D1" w:rsidP="00D026F9">
      <w:pPr>
        <w:pStyle w:val="1"/>
        <w:widowControl w:val="0"/>
        <w:tabs>
          <w:tab w:val="left" w:pos="993"/>
        </w:tabs>
        <w:autoSpaceDE w:val="0"/>
        <w:autoSpaceDN w:val="0"/>
        <w:adjustRightInd w:val="0"/>
        <w:ind w:left="822" w:right="113"/>
        <w:jc w:val="both"/>
        <w:rPr>
          <w:rFonts w:ascii="Times New Roman" w:hAnsi="Times New Roman"/>
          <w:b/>
          <w:i/>
          <w:sz w:val="28"/>
          <w:szCs w:val="28"/>
        </w:rPr>
      </w:pPr>
      <w:r w:rsidRPr="00D026F9">
        <w:rPr>
          <w:rFonts w:ascii="Times New Roman" w:hAnsi="Times New Roman"/>
          <w:b/>
          <w:i/>
          <w:sz w:val="28"/>
          <w:szCs w:val="28"/>
        </w:rPr>
        <w:t>Выпускник получит возможность научиться: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оценивать собственную и чужую речь с точки зрения точного, уместного и выразительного словоупотребления;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опознавать различные выразительные средства языка; 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овладеть первоначальными представлениями о нормах русского языка (орфоэпических, лексических, грамматических,орфографических, пунктуационных) и правилах речевого этикета;</w:t>
      </w:r>
    </w:p>
    <w:p w:rsidR="00A513D1" w:rsidRPr="00003ABE" w:rsidRDefault="00A513D1" w:rsidP="00D026F9">
      <w:pPr>
        <w:pStyle w:val="1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adjustRightInd w:val="0"/>
        <w:ind w:left="113" w:right="113" w:firstLine="29"/>
        <w:jc w:val="both"/>
        <w:rPr>
          <w:rFonts w:ascii="Times New Roman" w:hAnsi="Times New Roman"/>
          <w:sz w:val="28"/>
          <w:szCs w:val="28"/>
        </w:rPr>
      </w:pPr>
      <w:r w:rsidRPr="00003ABE">
        <w:rPr>
          <w:rFonts w:ascii="Times New Roman" w:hAnsi="Times New Roman"/>
          <w:sz w:val="28"/>
          <w:szCs w:val="28"/>
        </w:rPr>
        <w:t>сформировать умения ориентироваться в целях, задачах, средствах и условиях общения, выбирать адекватные языковыесредства для успешного решения коммуникативных задач при составлении несложных монологических высказываний иписьменных текстов;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ind w:left="142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овладеть учебными действиями с языковыми единицами и сформировать умения использовать знания для решенияпознавательных, практических и коммуникативных задач;</w:t>
      </w:r>
    </w:p>
    <w:p w:rsidR="001725B4" w:rsidRPr="00403F47" w:rsidRDefault="00A513D1" w:rsidP="00D026F9">
      <w:pPr>
        <w:pStyle w:val="1"/>
        <w:widowControl w:val="0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ind w:left="142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освоить научные представления о системе и структуре русского языка: фонетике и графике, лексике,словообразовании</w:t>
      </w:r>
    </w:p>
    <w:p w:rsidR="00A513D1" w:rsidRPr="008E509A" w:rsidRDefault="00A513D1" w:rsidP="00D026F9">
      <w:pPr>
        <w:pStyle w:val="1"/>
        <w:widowControl w:val="0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ind w:left="142" w:right="113" w:firstLine="2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 (морфемике), морфологии и синтаксисе; об основных единицахязыка, их признаках и особенностях употребления </w:t>
      </w:r>
      <w:r w:rsidRPr="008E509A">
        <w:rPr>
          <w:rFonts w:ascii="Times New Roman" w:hAnsi="Times New Roman"/>
          <w:sz w:val="28"/>
          <w:szCs w:val="28"/>
        </w:rPr>
        <w:lastRenderedPageBreak/>
        <w:t>в речи;</w:t>
      </w:r>
    </w:p>
    <w:p w:rsidR="00935E49" w:rsidRPr="00935E49" w:rsidRDefault="00A513D1" w:rsidP="00D026F9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691"/>
        </w:tabs>
        <w:autoSpaceDE w:val="0"/>
        <w:autoSpaceDN w:val="0"/>
        <w:spacing w:after="0" w:line="240" w:lineRule="auto"/>
        <w:ind w:left="142" w:right="113" w:firstLine="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E49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сформирование умение опознавать и анализировать основные единицы языка, грамматические</w:t>
      </w:r>
      <w:r w:rsidRPr="00935E49">
        <w:rPr>
          <w:rFonts w:ascii="Times New Roman" w:eastAsia="Times New Roman" w:hAnsi="Times New Roman" w:cs="Times New Roman"/>
          <w:sz w:val="28"/>
          <w:szCs w:val="28"/>
        </w:rPr>
        <w:t xml:space="preserve"> категорииязыка,</w:t>
      </w:r>
    </w:p>
    <w:p w:rsidR="00A513D1" w:rsidRPr="00935E49" w:rsidRDefault="00A513D1" w:rsidP="00D026F9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691"/>
        </w:tabs>
        <w:autoSpaceDE w:val="0"/>
        <w:autoSpaceDN w:val="0"/>
        <w:spacing w:after="0" w:line="240" w:lineRule="auto"/>
        <w:ind w:left="142" w:right="113" w:firstLine="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E49">
        <w:rPr>
          <w:rFonts w:ascii="Times New Roman" w:eastAsia="Times New Roman" w:hAnsi="Times New Roman" w:cs="Times New Roman"/>
          <w:sz w:val="28"/>
          <w:szCs w:val="28"/>
        </w:rPr>
        <w:t>употреблять языковые единицы адекватно ситуации речевого общения.</w:t>
      </w:r>
    </w:p>
    <w:p w:rsidR="00900A25" w:rsidRPr="008E509A" w:rsidRDefault="00900A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A513D1" w:rsidRPr="00336CAB" w:rsidRDefault="00A513D1" w:rsidP="004F4E79">
      <w:pPr>
        <w:pStyle w:val="a3"/>
        <w:widowControl w:val="0"/>
        <w:numPr>
          <w:ilvl w:val="0"/>
          <w:numId w:val="28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336CAB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Содержание тем учебного курса</w:t>
      </w:r>
    </w:p>
    <w:p w:rsidR="00ED3E6F" w:rsidRPr="008E509A" w:rsidRDefault="00A513D1" w:rsidP="004F4E79">
      <w:pPr>
        <w:keepNext/>
        <w:keepLines/>
        <w:suppressAutoHyphens/>
        <w:spacing w:after="0" w:line="240" w:lineRule="auto"/>
        <w:ind w:left="113" w:right="11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 класс (105 часов)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Введение. Знакомство с учебником.</w:t>
      </w:r>
    </w:p>
    <w:p w:rsidR="00ED3E6F" w:rsidRPr="00515819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1. Употребление слова</w:t>
      </w:r>
      <w:r w:rsidR="00900A25" w:rsidRPr="00515819">
        <w:rPr>
          <w:rFonts w:ascii="Times New Roman" w:eastAsia="Times New Roman" w:hAnsi="Times New Roman" w:cs="Times New Roman"/>
          <w:b/>
          <w:sz w:val="28"/>
          <w:szCs w:val="28"/>
        </w:rPr>
        <w:t>(12 часов)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Стилистические возможности общеупотребительных и диалектных слов. Специальные, заимствованные слова, неологизмы. Употребление существительного, прилагательного, глагола</w:t>
      </w:r>
      <w:r w:rsidR="005F77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D3E6F" w:rsidRPr="008E509A" w:rsidRDefault="00ED3E6F" w:rsidP="00F93E0A">
      <w:pPr>
        <w:widowControl w:val="0"/>
        <w:tabs>
          <w:tab w:val="left" w:pos="1577"/>
          <w:tab w:val="left" w:pos="2754"/>
          <w:tab w:val="left" w:pos="4378"/>
          <w:tab w:val="left" w:pos="5256"/>
          <w:tab w:val="left" w:pos="6230"/>
          <w:tab w:val="left" w:pos="7229"/>
          <w:tab w:val="left" w:pos="8198"/>
        </w:tabs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знать: богатство лексики русского языка; роль лексических единиц в произведениях словесности; стилистические возможности изученных языковых единиц. Обучающиеся должны различать изучаемые языковые единицы; находить в текстах лексические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единицы;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выразительно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читать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тексты;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строить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  <w:t>диалог;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ab/>
      </w:r>
      <w:r w:rsidRPr="008E509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употреблять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лексические ресурсы в собственных высказываниях; работать сословарём.</w:t>
      </w:r>
    </w:p>
    <w:p w:rsidR="00ED3E6F" w:rsidRPr="008E509A" w:rsidRDefault="00ED3E6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ED3E6F" w:rsidRPr="00515819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2. Средства художественной изобразительности</w:t>
      </w:r>
      <w:r w:rsidR="00900A25" w:rsidRPr="00515819">
        <w:rPr>
          <w:rFonts w:ascii="Times New Roman" w:eastAsia="Times New Roman" w:hAnsi="Times New Roman" w:cs="Times New Roman"/>
          <w:b/>
          <w:sz w:val="28"/>
          <w:szCs w:val="28"/>
        </w:rPr>
        <w:t xml:space="preserve"> (15 часов)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Сравнение. Аллегория. Эпитет. Метафора. Олицетворение. Синекдоха. Гипербола. Порядок слов в предложении. Инверсия. Повтор. Риторический вопрос и риторическое восклицание.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научиться понимать смысл изучаемых средств художественной изобразительности и их роль в создании произведений словесности.</w:t>
      </w:r>
    </w:p>
    <w:p w:rsidR="00ED3E6F" w:rsidRPr="008E509A" w:rsidRDefault="00336CAB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D3E6F" w:rsidRPr="008E509A">
        <w:rPr>
          <w:rFonts w:ascii="Times New Roman" w:eastAsia="Times New Roman" w:hAnsi="Times New Roman" w:cs="Times New Roman"/>
          <w:sz w:val="28"/>
          <w:szCs w:val="28"/>
        </w:rPr>
        <w:t>азличать изучаемые средства художественной изобразительности и находить их в текстах; Обучающиеся должны выразительно читать тексты; употреблять средства художественной изобразительности  в собственных высказываниях.</w:t>
      </w:r>
    </w:p>
    <w:p w:rsidR="00403F47" w:rsidRPr="008E509A" w:rsidRDefault="00ED3E6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ED3E6F" w:rsidRPr="00515819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3. Юмор в произведениях словесности</w:t>
      </w:r>
      <w:r w:rsidR="0051581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00A25" w:rsidRPr="00515819">
        <w:rPr>
          <w:rFonts w:ascii="Times New Roman" w:hAnsi="Times New Roman" w:cs="Times New Roman"/>
          <w:b/>
          <w:sz w:val="28"/>
          <w:szCs w:val="28"/>
        </w:rPr>
        <w:t>(9 часов)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 w:firstLine="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Что такое юмор. Комическая неожиданность. Соединение несоединимого. Остроумная речь.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выделять особенности использования юмористических приёмов при создании произведений словесности.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находить в произведениях словесности элементы юмора; использовать в собственных произведениях словесности юмористические приёмы.</w:t>
      </w:r>
    </w:p>
    <w:p w:rsidR="00ED3E6F" w:rsidRPr="008E509A" w:rsidRDefault="00ED3E6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ED3E6F" w:rsidRPr="00515819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4. Произведения устной народной словесности (11 часов)</w:t>
      </w:r>
    </w:p>
    <w:p w:rsidR="00ED3E6F" w:rsidRPr="008E509A" w:rsidRDefault="00ED3E6F" w:rsidP="00F93E0A">
      <w:pPr>
        <w:pStyle w:val="a4"/>
        <w:tabs>
          <w:tab w:val="left" w:pos="8540"/>
        </w:tabs>
        <w:ind w:left="113" w:right="113" w:firstLine="60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Эпические жанры устной словесности. Былины. Особенности стиха и языка былин. Легенды и предания. Обучающиеся должны находить особенности эпических жанров устной словесности. Обучающиеся  должны  различать  виды  н</w:t>
      </w:r>
      <w:r w:rsidR="008E509A">
        <w:rPr>
          <w:sz w:val="28"/>
          <w:szCs w:val="28"/>
          <w:lang w:val="ru-RU"/>
        </w:rPr>
        <w:t xml:space="preserve">ародной словесности; рассказывать </w:t>
      </w:r>
      <w:r w:rsidRPr="008E509A">
        <w:rPr>
          <w:sz w:val="28"/>
          <w:szCs w:val="28"/>
          <w:lang w:val="ru-RU"/>
        </w:rPr>
        <w:t>ичитатьбылины, легенды,предания.</w:t>
      </w:r>
    </w:p>
    <w:p w:rsidR="00ED3E6F" w:rsidRPr="008E509A" w:rsidRDefault="00ED3E6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15662F" w:rsidRPr="00515819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5. Эпическое произведение(12 часов)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Отличие эпического произведения от лирического и драматического. Литературный герой, его характер. Герой и автор произведения. Особенности языка эпического произведения.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понимать особенности эпического произведения;  способы создания литературного героя.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отличать эпическое произведение от лирического и драматического; выразительно читать и пересказывать эпические  произведения;  создавать собственные эпические произведениясловесности.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15662F" w:rsidRPr="00515819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6. Лирическое произведение(16 часов)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 w:firstLine="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Понятие о литературном лирическом произведении, его жанрах. Особенности языка лирического произведения. Стихотворные размеры: двусложные и трёхсложные. Аллитерация. Рифма.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понимать особенности лирического произведения; стихотворные размеры.</w:t>
      </w:r>
    </w:p>
    <w:p w:rsidR="001725B4" w:rsidRDefault="0015662F" w:rsidP="000B504D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Обучающиеся должны отличать лирическое произведение от эпического и драматического; выразительно читать лирические 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произведения; создавать собственные лирические произведения словесности.</w:t>
      </w:r>
    </w:p>
    <w:p w:rsidR="000C3DC2" w:rsidRDefault="0015662F" w:rsidP="0028207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Контроль знаний: анализ устных ответов и письменных работ в тетради; анализ словесной игровой интеллектуальной деятельности; творческих  словесных работ.</w:t>
      </w:r>
    </w:p>
    <w:p w:rsidR="0015662F" w:rsidRPr="00515819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5819">
        <w:rPr>
          <w:rFonts w:ascii="Times New Roman" w:eastAsia="Times New Roman" w:hAnsi="Times New Roman" w:cs="Times New Roman"/>
          <w:b/>
          <w:sz w:val="28"/>
          <w:szCs w:val="28"/>
        </w:rPr>
        <w:t>Тема 7. Драматическое произведение (9 часов)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 w:firstLine="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Понятие о литературном драматическом произведении, его жанрах. Особенности языка драматического произведения. Характер героя в пьесе. Сюжет.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понимать особенности драматическом  произведения; стихотворные размеры.</w:t>
      </w:r>
    </w:p>
    <w:p w:rsidR="0015662F" w:rsidRPr="008E509A" w:rsidRDefault="0015662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Обучающиеся должны отличать драматическое произведение от эпического и лирического; исполнять пьесу по ролям;  создавать собственные сценки.</w:t>
      </w:r>
    </w:p>
    <w:p w:rsidR="001725B4" w:rsidRDefault="0015662F" w:rsidP="0079474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Контроль знаний: анализ устных ответов и письменных работ в тетради; анализ словесной игровой интеллектуальной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деятельности; творческих  словесных работ.</w:t>
      </w:r>
    </w:p>
    <w:p w:rsidR="00AA475A" w:rsidRDefault="00AA475A" w:rsidP="00282073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82073" w:rsidRDefault="00282073" w:rsidP="00282073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3F47" w:rsidRDefault="00403F47" w:rsidP="00794743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94743" w:rsidRDefault="00794743" w:rsidP="00F92EFB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5819" w:rsidRDefault="00515819" w:rsidP="00F92EFB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5819" w:rsidRDefault="00515819" w:rsidP="00F92EFB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5819" w:rsidRDefault="00515819" w:rsidP="00F92EFB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15819" w:rsidRDefault="00515819" w:rsidP="00F92EFB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6DF6" w:rsidRPr="008E509A" w:rsidRDefault="00C56DF6" w:rsidP="00F93E0A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sectPr w:rsidR="00C56DF6" w:rsidRPr="008E509A" w:rsidSect="0073214C">
      <w:footerReference w:type="default" r:id="rId8"/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207" w:rsidRDefault="00150207" w:rsidP="0015662F">
      <w:pPr>
        <w:spacing w:after="0" w:line="240" w:lineRule="auto"/>
      </w:pPr>
      <w:r>
        <w:separator/>
      </w:r>
    </w:p>
  </w:endnote>
  <w:endnote w:type="continuationSeparator" w:id="1">
    <w:p w:rsidR="00150207" w:rsidRDefault="00150207" w:rsidP="00156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819" w:rsidRDefault="00515819">
    <w:pPr>
      <w:pStyle w:val="a4"/>
      <w:spacing w:line="14" w:lineRule="auto"/>
      <w:ind w:left="0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2213280</wp:posOffset>
          </wp:positionH>
          <wp:positionV relativeFrom="page">
            <wp:posOffset>756056</wp:posOffset>
          </wp:positionV>
          <wp:extent cx="6267347" cy="6048451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347" cy="60484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207" w:rsidRDefault="00150207" w:rsidP="0015662F">
      <w:pPr>
        <w:spacing w:after="0" w:line="240" w:lineRule="auto"/>
      </w:pPr>
      <w:r>
        <w:separator/>
      </w:r>
    </w:p>
  </w:footnote>
  <w:footnote w:type="continuationSeparator" w:id="1">
    <w:p w:rsidR="00150207" w:rsidRDefault="00150207" w:rsidP="00156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740AAC"/>
    <w:multiLevelType w:val="hybridMultilevel"/>
    <w:tmpl w:val="34F647B0"/>
    <w:lvl w:ilvl="0" w:tplc="7C66F7B2">
      <w:numFmt w:val="bullet"/>
      <w:lvlText w:val=""/>
      <w:lvlJc w:val="left"/>
      <w:pPr>
        <w:ind w:left="469" w:hanging="18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486D1F6">
      <w:start w:val="1"/>
      <w:numFmt w:val="decimal"/>
      <w:lvlText w:val="%2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2" w:tplc="4364C4C6">
      <w:numFmt w:val="bullet"/>
      <w:lvlText w:val="•"/>
      <w:lvlJc w:val="left"/>
      <w:pPr>
        <w:ind w:left="460" w:hanging="240"/>
      </w:pPr>
      <w:rPr>
        <w:rFonts w:hint="default"/>
      </w:rPr>
    </w:lvl>
    <w:lvl w:ilvl="3" w:tplc="8B2C789A">
      <w:numFmt w:val="bullet"/>
      <w:lvlText w:val="•"/>
      <w:lvlJc w:val="left"/>
      <w:pPr>
        <w:ind w:left="1600" w:hanging="240"/>
      </w:pPr>
      <w:rPr>
        <w:rFonts w:hint="default"/>
      </w:rPr>
    </w:lvl>
    <w:lvl w:ilvl="4" w:tplc="29CA7036">
      <w:numFmt w:val="bullet"/>
      <w:lvlText w:val="•"/>
      <w:lvlJc w:val="left"/>
      <w:pPr>
        <w:ind w:left="2741" w:hanging="240"/>
      </w:pPr>
      <w:rPr>
        <w:rFonts w:hint="default"/>
      </w:rPr>
    </w:lvl>
    <w:lvl w:ilvl="5" w:tplc="4FBA1C40">
      <w:numFmt w:val="bullet"/>
      <w:lvlText w:val="•"/>
      <w:lvlJc w:val="left"/>
      <w:pPr>
        <w:ind w:left="3882" w:hanging="240"/>
      </w:pPr>
      <w:rPr>
        <w:rFonts w:hint="default"/>
      </w:rPr>
    </w:lvl>
    <w:lvl w:ilvl="6" w:tplc="130ADCF2">
      <w:numFmt w:val="bullet"/>
      <w:lvlText w:val="•"/>
      <w:lvlJc w:val="left"/>
      <w:pPr>
        <w:ind w:left="5023" w:hanging="240"/>
      </w:pPr>
      <w:rPr>
        <w:rFonts w:hint="default"/>
      </w:rPr>
    </w:lvl>
    <w:lvl w:ilvl="7" w:tplc="C3AAC446">
      <w:numFmt w:val="bullet"/>
      <w:lvlText w:val="•"/>
      <w:lvlJc w:val="left"/>
      <w:pPr>
        <w:ind w:left="6164" w:hanging="240"/>
      </w:pPr>
      <w:rPr>
        <w:rFonts w:hint="default"/>
      </w:rPr>
    </w:lvl>
    <w:lvl w:ilvl="8" w:tplc="624EBDF2">
      <w:numFmt w:val="bullet"/>
      <w:lvlText w:val="•"/>
      <w:lvlJc w:val="left"/>
      <w:pPr>
        <w:ind w:left="7304" w:hanging="240"/>
      </w:pPr>
      <w:rPr>
        <w:rFonts w:hint="default"/>
      </w:rPr>
    </w:lvl>
  </w:abstractNum>
  <w:abstractNum w:abstractNumId="2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5715052"/>
    <w:multiLevelType w:val="hybridMultilevel"/>
    <w:tmpl w:val="2D545066"/>
    <w:lvl w:ilvl="0" w:tplc="BFA250E0">
      <w:numFmt w:val="bullet"/>
      <w:lvlText w:val="–"/>
      <w:lvlJc w:val="left"/>
      <w:pPr>
        <w:ind w:left="361" w:hanging="361"/>
      </w:pPr>
      <w:rPr>
        <w:rFonts w:hint="default"/>
        <w:b/>
        <w:bCs/>
        <w:w w:val="199"/>
      </w:rPr>
    </w:lvl>
    <w:lvl w:ilvl="1" w:tplc="F5E62CA2">
      <w:numFmt w:val="bullet"/>
      <w:lvlText w:val="•"/>
      <w:lvlJc w:val="left"/>
      <w:pPr>
        <w:ind w:left="2038" w:hanging="361"/>
      </w:pPr>
      <w:rPr>
        <w:rFonts w:hint="default"/>
      </w:rPr>
    </w:lvl>
    <w:lvl w:ilvl="2" w:tplc="A92441BE">
      <w:numFmt w:val="bullet"/>
      <w:lvlText w:val="•"/>
      <w:lvlJc w:val="left"/>
      <w:pPr>
        <w:ind w:left="2876" w:hanging="361"/>
      </w:pPr>
      <w:rPr>
        <w:rFonts w:hint="default"/>
      </w:rPr>
    </w:lvl>
    <w:lvl w:ilvl="3" w:tplc="81BC8A82">
      <w:numFmt w:val="bullet"/>
      <w:lvlText w:val="•"/>
      <w:lvlJc w:val="left"/>
      <w:pPr>
        <w:ind w:left="3715" w:hanging="361"/>
      </w:pPr>
      <w:rPr>
        <w:rFonts w:hint="default"/>
      </w:rPr>
    </w:lvl>
    <w:lvl w:ilvl="4" w:tplc="3E383C64">
      <w:numFmt w:val="bullet"/>
      <w:lvlText w:val="•"/>
      <w:lvlJc w:val="left"/>
      <w:pPr>
        <w:ind w:left="4553" w:hanging="361"/>
      </w:pPr>
      <w:rPr>
        <w:rFonts w:hint="default"/>
      </w:rPr>
    </w:lvl>
    <w:lvl w:ilvl="5" w:tplc="44B8B81E">
      <w:numFmt w:val="bullet"/>
      <w:lvlText w:val="•"/>
      <w:lvlJc w:val="left"/>
      <w:pPr>
        <w:ind w:left="5392" w:hanging="361"/>
      </w:pPr>
      <w:rPr>
        <w:rFonts w:hint="default"/>
      </w:rPr>
    </w:lvl>
    <w:lvl w:ilvl="6" w:tplc="ED08D962">
      <w:numFmt w:val="bullet"/>
      <w:lvlText w:val="•"/>
      <w:lvlJc w:val="left"/>
      <w:pPr>
        <w:ind w:left="6230" w:hanging="361"/>
      </w:pPr>
      <w:rPr>
        <w:rFonts w:hint="default"/>
      </w:rPr>
    </w:lvl>
    <w:lvl w:ilvl="7" w:tplc="17C05F92">
      <w:numFmt w:val="bullet"/>
      <w:lvlText w:val="•"/>
      <w:lvlJc w:val="left"/>
      <w:pPr>
        <w:ind w:left="7068" w:hanging="361"/>
      </w:pPr>
      <w:rPr>
        <w:rFonts w:hint="default"/>
      </w:rPr>
    </w:lvl>
    <w:lvl w:ilvl="8" w:tplc="D87CB62E">
      <w:numFmt w:val="bullet"/>
      <w:lvlText w:val="•"/>
      <w:lvlJc w:val="left"/>
      <w:pPr>
        <w:ind w:left="7907" w:hanging="361"/>
      </w:pPr>
      <w:rPr>
        <w:rFonts w:hint="default"/>
      </w:rPr>
    </w:lvl>
  </w:abstractNum>
  <w:abstractNum w:abstractNumId="4">
    <w:nsid w:val="198C53EB"/>
    <w:multiLevelType w:val="hybridMultilevel"/>
    <w:tmpl w:val="51744746"/>
    <w:lvl w:ilvl="0" w:tplc="97648594">
      <w:start w:val="1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DE84EE6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B4AA8FF6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4C7CBBB2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4238C360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DFA2D048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03C6FF38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963058DC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4E823064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5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24D23F42"/>
    <w:multiLevelType w:val="hybridMultilevel"/>
    <w:tmpl w:val="E4AE8FEE"/>
    <w:lvl w:ilvl="0" w:tplc="D23497E0">
      <w:start w:val="4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7">
    <w:nsid w:val="32034EA9"/>
    <w:multiLevelType w:val="hybridMultilevel"/>
    <w:tmpl w:val="5E44F020"/>
    <w:lvl w:ilvl="0" w:tplc="6352CC84">
      <w:start w:val="29"/>
      <w:numFmt w:val="decimal"/>
      <w:lvlText w:val="%1."/>
      <w:lvlJc w:val="left"/>
      <w:pPr>
        <w:ind w:left="566" w:hanging="463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8">
    <w:nsid w:val="3234436C"/>
    <w:multiLevelType w:val="hybridMultilevel"/>
    <w:tmpl w:val="9FD2B458"/>
    <w:lvl w:ilvl="0" w:tplc="3D44A256">
      <w:numFmt w:val="bullet"/>
      <w:lvlText w:val="–"/>
      <w:lvlJc w:val="left"/>
      <w:pPr>
        <w:ind w:left="1246" w:hanging="361"/>
      </w:pPr>
      <w:rPr>
        <w:rFonts w:ascii="Times New Roman" w:eastAsia="Times New Roman" w:hAnsi="Times New Roman" w:cs="Times New Roman" w:hint="default"/>
        <w:b/>
        <w:bCs/>
        <w:w w:val="198"/>
        <w:sz w:val="28"/>
        <w:szCs w:val="28"/>
      </w:rPr>
    </w:lvl>
    <w:lvl w:ilvl="1" w:tplc="4198C3DE">
      <w:numFmt w:val="bullet"/>
      <w:lvlText w:val="•"/>
      <w:lvlJc w:val="left"/>
      <w:pPr>
        <w:ind w:left="2074" w:hanging="361"/>
      </w:pPr>
      <w:rPr>
        <w:rFonts w:hint="default"/>
      </w:rPr>
    </w:lvl>
    <w:lvl w:ilvl="2" w:tplc="C3985768">
      <w:numFmt w:val="bullet"/>
      <w:lvlText w:val="•"/>
      <w:lvlJc w:val="left"/>
      <w:pPr>
        <w:ind w:left="2908" w:hanging="361"/>
      </w:pPr>
      <w:rPr>
        <w:rFonts w:hint="default"/>
      </w:rPr>
    </w:lvl>
    <w:lvl w:ilvl="3" w:tplc="93C6B2B4">
      <w:numFmt w:val="bullet"/>
      <w:lvlText w:val="•"/>
      <w:lvlJc w:val="left"/>
      <w:pPr>
        <w:ind w:left="3743" w:hanging="361"/>
      </w:pPr>
      <w:rPr>
        <w:rFonts w:hint="default"/>
      </w:rPr>
    </w:lvl>
    <w:lvl w:ilvl="4" w:tplc="4FC0064C">
      <w:numFmt w:val="bullet"/>
      <w:lvlText w:val="•"/>
      <w:lvlJc w:val="left"/>
      <w:pPr>
        <w:ind w:left="4577" w:hanging="361"/>
      </w:pPr>
      <w:rPr>
        <w:rFonts w:hint="default"/>
      </w:rPr>
    </w:lvl>
    <w:lvl w:ilvl="5" w:tplc="0B30A252">
      <w:numFmt w:val="bullet"/>
      <w:lvlText w:val="•"/>
      <w:lvlJc w:val="left"/>
      <w:pPr>
        <w:ind w:left="5412" w:hanging="361"/>
      </w:pPr>
      <w:rPr>
        <w:rFonts w:hint="default"/>
      </w:rPr>
    </w:lvl>
    <w:lvl w:ilvl="6" w:tplc="B798B40C">
      <w:numFmt w:val="bullet"/>
      <w:lvlText w:val="•"/>
      <w:lvlJc w:val="left"/>
      <w:pPr>
        <w:ind w:left="6246" w:hanging="361"/>
      </w:pPr>
      <w:rPr>
        <w:rFonts w:hint="default"/>
      </w:rPr>
    </w:lvl>
    <w:lvl w:ilvl="7" w:tplc="B8B0D9BC">
      <w:numFmt w:val="bullet"/>
      <w:lvlText w:val="•"/>
      <w:lvlJc w:val="left"/>
      <w:pPr>
        <w:ind w:left="7080" w:hanging="361"/>
      </w:pPr>
      <w:rPr>
        <w:rFonts w:hint="default"/>
      </w:rPr>
    </w:lvl>
    <w:lvl w:ilvl="8" w:tplc="8AF8F636">
      <w:numFmt w:val="bullet"/>
      <w:lvlText w:val="•"/>
      <w:lvlJc w:val="left"/>
      <w:pPr>
        <w:ind w:left="7915" w:hanging="361"/>
      </w:pPr>
      <w:rPr>
        <w:rFonts w:hint="default"/>
      </w:rPr>
    </w:lvl>
  </w:abstractNum>
  <w:abstractNum w:abstractNumId="9">
    <w:nsid w:val="37AB6571"/>
    <w:multiLevelType w:val="hybridMultilevel"/>
    <w:tmpl w:val="AE86EC0A"/>
    <w:lvl w:ilvl="0" w:tplc="A2621CA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F655640"/>
    <w:multiLevelType w:val="hybridMultilevel"/>
    <w:tmpl w:val="347AB6A0"/>
    <w:lvl w:ilvl="0" w:tplc="9386008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</w:rPr>
    </w:lvl>
    <w:lvl w:ilvl="1" w:tplc="4A32C84A">
      <w:numFmt w:val="bullet"/>
      <w:lvlText w:val="•"/>
      <w:lvlJc w:val="left"/>
      <w:pPr>
        <w:ind w:left="1323" w:hanging="360"/>
      </w:pPr>
      <w:rPr>
        <w:rFonts w:hint="default"/>
      </w:rPr>
    </w:lvl>
    <w:lvl w:ilvl="2" w:tplc="69CAF1F8">
      <w:numFmt w:val="bullet"/>
      <w:lvlText w:val="•"/>
      <w:lvlJc w:val="left"/>
      <w:pPr>
        <w:ind w:left="2284" w:hanging="360"/>
      </w:pPr>
      <w:rPr>
        <w:rFonts w:hint="default"/>
      </w:rPr>
    </w:lvl>
    <w:lvl w:ilvl="3" w:tplc="473E8B60">
      <w:numFmt w:val="bullet"/>
      <w:lvlText w:val="•"/>
      <w:lvlJc w:val="left"/>
      <w:pPr>
        <w:ind w:left="3244" w:hanging="360"/>
      </w:pPr>
      <w:rPr>
        <w:rFonts w:hint="default"/>
      </w:rPr>
    </w:lvl>
    <w:lvl w:ilvl="4" w:tplc="59B86B96">
      <w:numFmt w:val="bullet"/>
      <w:lvlText w:val="•"/>
      <w:lvlJc w:val="left"/>
      <w:pPr>
        <w:ind w:left="4205" w:hanging="360"/>
      </w:pPr>
      <w:rPr>
        <w:rFonts w:hint="default"/>
      </w:rPr>
    </w:lvl>
    <w:lvl w:ilvl="5" w:tplc="EEC46D88">
      <w:numFmt w:val="bullet"/>
      <w:lvlText w:val="•"/>
      <w:lvlJc w:val="left"/>
      <w:pPr>
        <w:ind w:left="5166" w:hanging="360"/>
      </w:pPr>
      <w:rPr>
        <w:rFonts w:hint="default"/>
      </w:rPr>
    </w:lvl>
    <w:lvl w:ilvl="6" w:tplc="6674EFEC">
      <w:numFmt w:val="bullet"/>
      <w:lvlText w:val="•"/>
      <w:lvlJc w:val="left"/>
      <w:pPr>
        <w:ind w:left="6126" w:hanging="360"/>
      </w:pPr>
      <w:rPr>
        <w:rFonts w:hint="default"/>
      </w:rPr>
    </w:lvl>
    <w:lvl w:ilvl="7" w:tplc="B04E0DEC">
      <w:numFmt w:val="bullet"/>
      <w:lvlText w:val="•"/>
      <w:lvlJc w:val="left"/>
      <w:pPr>
        <w:ind w:left="7087" w:hanging="360"/>
      </w:pPr>
      <w:rPr>
        <w:rFonts w:hint="default"/>
      </w:rPr>
    </w:lvl>
    <w:lvl w:ilvl="8" w:tplc="8E6C6456">
      <w:numFmt w:val="bullet"/>
      <w:lvlText w:val="•"/>
      <w:lvlJc w:val="left"/>
      <w:pPr>
        <w:ind w:left="8048" w:hanging="360"/>
      </w:pPr>
      <w:rPr>
        <w:rFonts w:hint="default"/>
      </w:rPr>
    </w:lvl>
  </w:abstractNum>
  <w:abstractNum w:abstractNumId="11">
    <w:nsid w:val="45D40650"/>
    <w:multiLevelType w:val="hybridMultilevel"/>
    <w:tmpl w:val="AC745D12"/>
    <w:lvl w:ilvl="0" w:tplc="E11C8A46">
      <w:numFmt w:val="bullet"/>
      <w:lvlText w:val="•"/>
      <w:lvlJc w:val="left"/>
      <w:pPr>
        <w:ind w:left="109" w:hanging="20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3AA8BBC4">
      <w:numFmt w:val="bullet"/>
      <w:lvlText w:val="•"/>
      <w:lvlJc w:val="left"/>
      <w:pPr>
        <w:ind w:left="614" w:hanging="1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F6A4A97C">
      <w:numFmt w:val="bullet"/>
      <w:lvlText w:val="•"/>
      <w:lvlJc w:val="left"/>
      <w:pPr>
        <w:ind w:left="620" w:hanging="145"/>
      </w:pPr>
      <w:rPr>
        <w:rFonts w:hint="default"/>
      </w:rPr>
    </w:lvl>
    <w:lvl w:ilvl="3" w:tplc="902444B2">
      <w:numFmt w:val="bullet"/>
      <w:lvlText w:val="•"/>
      <w:lvlJc w:val="left"/>
      <w:pPr>
        <w:ind w:left="1743" w:hanging="145"/>
      </w:pPr>
      <w:rPr>
        <w:rFonts w:hint="default"/>
      </w:rPr>
    </w:lvl>
    <w:lvl w:ilvl="4" w:tplc="AD5E8710">
      <w:numFmt w:val="bullet"/>
      <w:lvlText w:val="•"/>
      <w:lvlJc w:val="left"/>
      <w:pPr>
        <w:ind w:left="2866" w:hanging="145"/>
      </w:pPr>
      <w:rPr>
        <w:rFonts w:hint="default"/>
      </w:rPr>
    </w:lvl>
    <w:lvl w:ilvl="5" w:tplc="E8BCFA9E">
      <w:numFmt w:val="bullet"/>
      <w:lvlText w:val="•"/>
      <w:lvlJc w:val="left"/>
      <w:pPr>
        <w:ind w:left="3989" w:hanging="145"/>
      </w:pPr>
      <w:rPr>
        <w:rFonts w:hint="default"/>
      </w:rPr>
    </w:lvl>
    <w:lvl w:ilvl="6" w:tplc="3F680484">
      <w:numFmt w:val="bullet"/>
      <w:lvlText w:val="•"/>
      <w:lvlJc w:val="left"/>
      <w:pPr>
        <w:ind w:left="5113" w:hanging="145"/>
      </w:pPr>
      <w:rPr>
        <w:rFonts w:hint="default"/>
      </w:rPr>
    </w:lvl>
    <w:lvl w:ilvl="7" w:tplc="92147980">
      <w:numFmt w:val="bullet"/>
      <w:lvlText w:val="•"/>
      <w:lvlJc w:val="left"/>
      <w:pPr>
        <w:ind w:left="6236" w:hanging="145"/>
      </w:pPr>
      <w:rPr>
        <w:rFonts w:hint="default"/>
      </w:rPr>
    </w:lvl>
    <w:lvl w:ilvl="8" w:tplc="85BCF2F8">
      <w:numFmt w:val="bullet"/>
      <w:lvlText w:val="•"/>
      <w:lvlJc w:val="left"/>
      <w:pPr>
        <w:ind w:left="7359" w:hanging="145"/>
      </w:pPr>
      <w:rPr>
        <w:rFonts w:hint="default"/>
      </w:rPr>
    </w:lvl>
  </w:abstractNum>
  <w:abstractNum w:abstractNumId="1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3">
    <w:nsid w:val="4BBB1B06"/>
    <w:multiLevelType w:val="hybridMultilevel"/>
    <w:tmpl w:val="BC3003C6"/>
    <w:lvl w:ilvl="0" w:tplc="290405FC">
      <w:start w:val="6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B4E07E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EBF81A4A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E1726D0A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87347276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B3BCCE62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3E64D1EE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47807082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8CE25E96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14">
    <w:nsid w:val="4E9D119C"/>
    <w:multiLevelType w:val="hybridMultilevel"/>
    <w:tmpl w:val="6EA89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A8A178F"/>
    <w:multiLevelType w:val="hybridMultilevel"/>
    <w:tmpl w:val="CDB8C1E0"/>
    <w:lvl w:ilvl="0" w:tplc="74403CB2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49" w:hanging="360"/>
      </w:pPr>
    </w:lvl>
    <w:lvl w:ilvl="2" w:tplc="0419001B" w:tentative="1">
      <w:start w:val="1"/>
      <w:numFmt w:val="lowerRoman"/>
      <w:lvlText w:val="%3."/>
      <w:lvlJc w:val="right"/>
      <w:pPr>
        <w:ind w:left="1669" w:hanging="180"/>
      </w:pPr>
    </w:lvl>
    <w:lvl w:ilvl="3" w:tplc="0419000F" w:tentative="1">
      <w:start w:val="1"/>
      <w:numFmt w:val="decimal"/>
      <w:lvlText w:val="%4."/>
      <w:lvlJc w:val="left"/>
      <w:pPr>
        <w:ind w:left="2389" w:hanging="360"/>
      </w:pPr>
    </w:lvl>
    <w:lvl w:ilvl="4" w:tplc="04190019" w:tentative="1">
      <w:start w:val="1"/>
      <w:numFmt w:val="lowerLetter"/>
      <w:lvlText w:val="%5."/>
      <w:lvlJc w:val="left"/>
      <w:pPr>
        <w:ind w:left="3109" w:hanging="360"/>
      </w:pPr>
    </w:lvl>
    <w:lvl w:ilvl="5" w:tplc="0419001B" w:tentative="1">
      <w:start w:val="1"/>
      <w:numFmt w:val="lowerRoman"/>
      <w:lvlText w:val="%6."/>
      <w:lvlJc w:val="right"/>
      <w:pPr>
        <w:ind w:left="3829" w:hanging="180"/>
      </w:pPr>
    </w:lvl>
    <w:lvl w:ilvl="6" w:tplc="0419000F" w:tentative="1">
      <w:start w:val="1"/>
      <w:numFmt w:val="decimal"/>
      <w:lvlText w:val="%7."/>
      <w:lvlJc w:val="left"/>
      <w:pPr>
        <w:ind w:left="4549" w:hanging="360"/>
      </w:pPr>
    </w:lvl>
    <w:lvl w:ilvl="7" w:tplc="04190019" w:tentative="1">
      <w:start w:val="1"/>
      <w:numFmt w:val="lowerLetter"/>
      <w:lvlText w:val="%8."/>
      <w:lvlJc w:val="left"/>
      <w:pPr>
        <w:ind w:left="5269" w:hanging="360"/>
      </w:pPr>
    </w:lvl>
    <w:lvl w:ilvl="8" w:tplc="041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7">
    <w:nsid w:val="5B550789"/>
    <w:multiLevelType w:val="hybridMultilevel"/>
    <w:tmpl w:val="E328181C"/>
    <w:lvl w:ilvl="0" w:tplc="FDE85896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8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2B86E04"/>
    <w:multiLevelType w:val="hybridMultilevel"/>
    <w:tmpl w:val="BBA07102"/>
    <w:lvl w:ilvl="0" w:tplc="EBDAA5D8">
      <w:start w:val="10"/>
      <w:numFmt w:val="decimal"/>
      <w:lvlText w:val="%1."/>
      <w:lvlJc w:val="left"/>
      <w:pPr>
        <w:ind w:left="109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CECC22D4">
      <w:numFmt w:val="bullet"/>
      <w:lvlText w:val="•"/>
      <w:lvlJc w:val="left"/>
      <w:pPr>
        <w:ind w:left="1048" w:hanging="360"/>
      </w:pPr>
      <w:rPr>
        <w:rFonts w:hint="default"/>
      </w:rPr>
    </w:lvl>
    <w:lvl w:ilvl="2" w:tplc="85187720">
      <w:numFmt w:val="bullet"/>
      <w:lvlText w:val="•"/>
      <w:lvlJc w:val="left"/>
      <w:pPr>
        <w:ind w:left="1997" w:hanging="360"/>
      </w:pPr>
      <w:rPr>
        <w:rFonts w:hint="default"/>
      </w:rPr>
    </w:lvl>
    <w:lvl w:ilvl="3" w:tplc="7AFCB26A">
      <w:numFmt w:val="bullet"/>
      <w:lvlText w:val="•"/>
      <w:lvlJc w:val="left"/>
      <w:pPr>
        <w:ind w:left="2945" w:hanging="360"/>
      </w:pPr>
      <w:rPr>
        <w:rFonts w:hint="default"/>
      </w:rPr>
    </w:lvl>
    <w:lvl w:ilvl="4" w:tplc="16900A26">
      <w:numFmt w:val="bullet"/>
      <w:lvlText w:val="•"/>
      <w:lvlJc w:val="left"/>
      <w:pPr>
        <w:ind w:left="3894" w:hanging="360"/>
      </w:pPr>
      <w:rPr>
        <w:rFonts w:hint="default"/>
      </w:rPr>
    </w:lvl>
    <w:lvl w:ilvl="5" w:tplc="B70AB2FC">
      <w:numFmt w:val="bullet"/>
      <w:lvlText w:val="•"/>
      <w:lvlJc w:val="left"/>
      <w:pPr>
        <w:ind w:left="4843" w:hanging="360"/>
      </w:pPr>
      <w:rPr>
        <w:rFonts w:hint="default"/>
      </w:rPr>
    </w:lvl>
    <w:lvl w:ilvl="6" w:tplc="0BD0A1EC">
      <w:numFmt w:val="bullet"/>
      <w:lvlText w:val="•"/>
      <w:lvlJc w:val="left"/>
      <w:pPr>
        <w:ind w:left="5791" w:hanging="360"/>
      </w:pPr>
      <w:rPr>
        <w:rFonts w:hint="default"/>
      </w:rPr>
    </w:lvl>
    <w:lvl w:ilvl="7" w:tplc="59A8FA2A">
      <w:numFmt w:val="bullet"/>
      <w:lvlText w:val="•"/>
      <w:lvlJc w:val="left"/>
      <w:pPr>
        <w:ind w:left="6740" w:hanging="360"/>
      </w:pPr>
      <w:rPr>
        <w:rFonts w:hint="default"/>
      </w:rPr>
    </w:lvl>
    <w:lvl w:ilvl="8" w:tplc="BCD82D7A"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0">
    <w:nsid w:val="67BE41B3"/>
    <w:multiLevelType w:val="hybridMultilevel"/>
    <w:tmpl w:val="BC3003C6"/>
    <w:lvl w:ilvl="0" w:tplc="290405FC">
      <w:start w:val="6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B4E07E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EBF81A4A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E1726D0A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87347276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B3BCCE62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3E64D1EE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47807082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8CE25E96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2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E712761"/>
    <w:multiLevelType w:val="hybridMultilevel"/>
    <w:tmpl w:val="FBDCB3D8"/>
    <w:lvl w:ilvl="0" w:tplc="67F835A6">
      <w:start w:val="1"/>
      <w:numFmt w:val="decimal"/>
      <w:lvlText w:val="%1."/>
      <w:lvlJc w:val="left"/>
      <w:pPr>
        <w:ind w:left="96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28A57DB"/>
    <w:multiLevelType w:val="hybridMultilevel"/>
    <w:tmpl w:val="8F86741A"/>
    <w:lvl w:ilvl="0" w:tplc="82440B8E">
      <w:start w:val="1"/>
      <w:numFmt w:val="decimal"/>
      <w:lvlText w:val="%1."/>
      <w:lvlJc w:val="left"/>
      <w:pPr>
        <w:ind w:left="113" w:hanging="423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A016D724">
      <w:numFmt w:val="bullet"/>
      <w:lvlText w:val="•"/>
      <w:lvlJc w:val="left"/>
      <w:pPr>
        <w:ind w:left="1066" w:hanging="423"/>
      </w:pPr>
      <w:rPr>
        <w:rFonts w:hint="default"/>
      </w:rPr>
    </w:lvl>
    <w:lvl w:ilvl="2" w:tplc="FDE252DC">
      <w:numFmt w:val="bullet"/>
      <w:lvlText w:val="•"/>
      <w:lvlJc w:val="left"/>
      <w:pPr>
        <w:ind w:left="2012" w:hanging="423"/>
      </w:pPr>
      <w:rPr>
        <w:rFonts w:hint="default"/>
      </w:rPr>
    </w:lvl>
    <w:lvl w:ilvl="3" w:tplc="5802BF32">
      <w:numFmt w:val="bullet"/>
      <w:lvlText w:val="•"/>
      <w:lvlJc w:val="left"/>
      <w:pPr>
        <w:ind w:left="2959" w:hanging="423"/>
      </w:pPr>
      <w:rPr>
        <w:rFonts w:hint="default"/>
      </w:rPr>
    </w:lvl>
    <w:lvl w:ilvl="4" w:tplc="76E22436">
      <w:numFmt w:val="bullet"/>
      <w:lvlText w:val="•"/>
      <w:lvlJc w:val="left"/>
      <w:pPr>
        <w:ind w:left="3905" w:hanging="423"/>
      </w:pPr>
      <w:rPr>
        <w:rFonts w:hint="default"/>
      </w:rPr>
    </w:lvl>
    <w:lvl w:ilvl="5" w:tplc="8A788B52">
      <w:numFmt w:val="bullet"/>
      <w:lvlText w:val="•"/>
      <w:lvlJc w:val="left"/>
      <w:pPr>
        <w:ind w:left="4852" w:hanging="423"/>
      </w:pPr>
      <w:rPr>
        <w:rFonts w:hint="default"/>
      </w:rPr>
    </w:lvl>
    <w:lvl w:ilvl="6" w:tplc="3DCAF022">
      <w:numFmt w:val="bullet"/>
      <w:lvlText w:val="•"/>
      <w:lvlJc w:val="left"/>
      <w:pPr>
        <w:ind w:left="5798" w:hanging="423"/>
      </w:pPr>
      <w:rPr>
        <w:rFonts w:hint="default"/>
      </w:rPr>
    </w:lvl>
    <w:lvl w:ilvl="7" w:tplc="11F648AC">
      <w:numFmt w:val="bullet"/>
      <w:lvlText w:val="•"/>
      <w:lvlJc w:val="left"/>
      <w:pPr>
        <w:ind w:left="6744" w:hanging="423"/>
      </w:pPr>
      <w:rPr>
        <w:rFonts w:hint="default"/>
      </w:rPr>
    </w:lvl>
    <w:lvl w:ilvl="8" w:tplc="574C5576">
      <w:numFmt w:val="bullet"/>
      <w:lvlText w:val="•"/>
      <w:lvlJc w:val="left"/>
      <w:pPr>
        <w:ind w:left="7691" w:hanging="423"/>
      </w:pPr>
      <w:rPr>
        <w:rFonts w:hint="default"/>
      </w:rPr>
    </w:lvl>
  </w:abstractNum>
  <w:abstractNum w:abstractNumId="24">
    <w:nsid w:val="74E25899"/>
    <w:multiLevelType w:val="hybridMultilevel"/>
    <w:tmpl w:val="3A621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A532D6"/>
    <w:multiLevelType w:val="hybridMultilevel"/>
    <w:tmpl w:val="C1BE3628"/>
    <w:lvl w:ilvl="0" w:tplc="D05E1DBA">
      <w:start w:val="29"/>
      <w:numFmt w:val="decimal"/>
      <w:lvlText w:val="%1."/>
      <w:lvlJc w:val="left"/>
      <w:pPr>
        <w:ind w:left="566" w:hanging="4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26">
    <w:nsid w:val="7D5F77CF"/>
    <w:multiLevelType w:val="hybridMultilevel"/>
    <w:tmpl w:val="5C745F74"/>
    <w:lvl w:ilvl="0" w:tplc="4510FD98">
      <w:start w:val="1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367C95B4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BDA4EA0E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BE428F60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BB16BFA0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1722DE6E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ABC414A2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D4B6FE7E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C5D2C692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27">
    <w:nsid w:val="7EAB3D16"/>
    <w:multiLevelType w:val="hybridMultilevel"/>
    <w:tmpl w:val="5C745F74"/>
    <w:lvl w:ilvl="0" w:tplc="4510FD98">
      <w:start w:val="1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367C95B4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BDA4EA0E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BE428F60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BB16BFA0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1722DE6E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ABC414A2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D4B6FE7E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C5D2C692">
      <w:numFmt w:val="bullet"/>
      <w:lvlText w:val="•"/>
      <w:lvlJc w:val="left"/>
      <w:pPr>
        <w:ind w:left="7689" w:hanging="240"/>
      </w:pPr>
      <w:rPr>
        <w:rFonts w:hint="default"/>
      </w:rPr>
    </w:lvl>
  </w:abstractNum>
  <w:num w:numId="1">
    <w:abstractNumId w:val="1"/>
  </w:num>
  <w:num w:numId="2">
    <w:abstractNumId w:val="23"/>
  </w:num>
  <w:num w:numId="3">
    <w:abstractNumId w:val="22"/>
  </w:num>
  <w:num w:numId="4">
    <w:abstractNumId w:val="3"/>
  </w:num>
  <w:num w:numId="5">
    <w:abstractNumId w:val="11"/>
  </w:num>
  <w:num w:numId="6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7">
    <w:abstractNumId w:val="10"/>
  </w:num>
  <w:num w:numId="8">
    <w:abstractNumId w:val="8"/>
  </w:num>
  <w:num w:numId="9">
    <w:abstractNumId w:val="27"/>
  </w:num>
  <w:num w:numId="10">
    <w:abstractNumId w:val="19"/>
  </w:num>
  <w:num w:numId="11">
    <w:abstractNumId w:val="26"/>
  </w:num>
  <w:num w:numId="12">
    <w:abstractNumId w:val="12"/>
  </w:num>
  <w:num w:numId="13">
    <w:abstractNumId w:val="18"/>
  </w:num>
  <w:num w:numId="14">
    <w:abstractNumId w:val="21"/>
  </w:num>
  <w:num w:numId="15">
    <w:abstractNumId w:val="5"/>
  </w:num>
  <w:num w:numId="16">
    <w:abstractNumId w:val="15"/>
  </w:num>
  <w:num w:numId="17">
    <w:abstractNumId w:val="4"/>
  </w:num>
  <w:num w:numId="18">
    <w:abstractNumId w:val="2"/>
  </w:num>
  <w:num w:numId="19">
    <w:abstractNumId w:val="13"/>
  </w:num>
  <w:num w:numId="20">
    <w:abstractNumId w:val="20"/>
  </w:num>
  <w:num w:numId="21">
    <w:abstractNumId w:val="6"/>
  </w:num>
  <w:num w:numId="22">
    <w:abstractNumId w:val="16"/>
  </w:num>
  <w:num w:numId="23">
    <w:abstractNumId w:val="14"/>
  </w:num>
  <w:num w:numId="24">
    <w:abstractNumId w:val="25"/>
  </w:num>
  <w:num w:numId="25">
    <w:abstractNumId w:val="17"/>
  </w:num>
  <w:num w:numId="26">
    <w:abstractNumId w:val="7"/>
  </w:num>
  <w:num w:numId="27">
    <w:abstractNumId w:val="24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DC53DD"/>
    <w:rsid w:val="00003ABE"/>
    <w:rsid w:val="00010E2E"/>
    <w:rsid w:val="00062B78"/>
    <w:rsid w:val="000B504D"/>
    <w:rsid w:val="000C29CB"/>
    <w:rsid w:val="000C3DC2"/>
    <w:rsid w:val="00102FCB"/>
    <w:rsid w:val="00144F47"/>
    <w:rsid w:val="00150207"/>
    <w:rsid w:val="0015662F"/>
    <w:rsid w:val="001725B4"/>
    <w:rsid w:val="00213F16"/>
    <w:rsid w:val="00225CE4"/>
    <w:rsid w:val="00254B10"/>
    <w:rsid w:val="00267FB4"/>
    <w:rsid w:val="00271605"/>
    <w:rsid w:val="00282073"/>
    <w:rsid w:val="002A3D53"/>
    <w:rsid w:val="002D6D8D"/>
    <w:rsid w:val="00315BE4"/>
    <w:rsid w:val="00336CAB"/>
    <w:rsid w:val="0034307A"/>
    <w:rsid w:val="003B0F25"/>
    <w:rsid w:val="003C2C53"/>
    <w:rsid w:val="00403F47"/>
    <w:rsid w:val="0048065B"/>
    <w:rsid w:val="004B35B4"/>
    <w:rsid w:val="004D283B"/>
    <w:rsid w:val="004F4E79"/>
    <w:rsid w:val="004F705B"/>
    <w:rsid w:val="00515819"/>
    <w:rsid w:val="00554475"/>
    <w:rsid w:val="005A0F04"/>
    <w:rsid w:val="005F77AD"/>
    <w:rsid w:val="00665BD2"/>
    <w:rsid w:val="006A4DFD"/>
    <w:rsid w:val="006B03B8"/>
    <w:rsid w:val="00710C52"/>
    <w:rsid w:val="0073214C"/>
    <w:rsid w:val="007462EA"/>
    <w:rsid w:val="00766824"/>
    <w:rsid w:val="00794743"/>
    <w:rsid w:val="007E472D"/>
    <w:rsid w:val="008137D3"/>
    <w:rsid w:val="0085747B"/>
    <w:rsid w:val="008A527A"/>
    <w:rsid w:val="008D56E4"/>
    <w:rsid w:val="008D5973"/>
    <w:rsid w:val="008E509A"/>
    <w:rsid w:val="00900A25"/>
    <w:rsid w:val="00907466"/>
    <w:rsid w:val="009126C7"/>
    <w:rsid w:val="00935E49"/>
    <w:rsid w:val="009C53A1"/>
    <w:rsid w:val="00A45474"/>
    <w:rsid w:val="00A513D1"/>
    <w:rsid w:val="00A56896"/>
    <w:rsid w:val="00A60451"/>
    <w:rsid w:val="00AA475A"/>
    <w:rsid w:val="00AA7041"/>
    <w:rsid w:val="00AC6D33"/>
    <w:rsid w:val="00AD41DB"/>
    <w:rsid w:val="00B05C8C"/>
    <w:rsid w:val="00B06B15"/>
    <w:rsid w:val="00B62BD2"/>
    <w:rsid w:val="00B93C1E"/>
    <w:rsid w:val="00BD141C"/>
    <w:rsid w:val="00C56DF6"/>
    <w:rsid w:val="00CB10BA"/>
    <w:rsid w:val="00CC4CA0"/>
    <w:rsid w:val="00CF06A0"/>
    <w:rsid w:val="00D026F9"/>
    <w:rsid w:val="00D04873"/>
    <w:rsid w:val="00D26BBE"/>
    <w:rsid w:val="00D84D36"/>
    <w:rsid w:val="00DA72C9"/>
    <w:rsid w:val="00DC53DD"/>
    <w:rsid w:val="00DD7D60"/>
    <w:rsid w:val="00E9063D"/>
    <w:rsid w:val="00EB5BD5"/>
    <w:rsid w:val="00EC1C9B"/>
    <w:rsid w:val="00ED3E6F"/>
    <w:rsid w:val="00EF5A2A"/>
    <w:rsid w:val="00F35A07"/>
    <w:rsid w:val="00F4399A"/>
    <w:rsid w:val="00F72AEB"/>
    <w:rsid w:val="00F92EFB"/>
    <w:rsid w:val="00F93E0A"/>
    <w:rsid w:val="00F96BE0"/>
    <w:rsid w:val="00FB0E51"/>
    <w:rsid w:val="00FB3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214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8D5973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8D597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">
    <w:name w:val="Абзац списка1"/>
    <w:basedOn w:val="a"/>
    <w:link w:val="ListParagraphChar"/>
    <w:uiPriority w:val="99"/>
    <w:rsid w:val="00267FB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0"/>
      <w:lang w:eastAsia="ar-SA"/>
    </w:rPr>
  </w:style>
  <w:style w:type="character" w:customStyle="1" w:styleId="ListParagraphChar">
    <w:name w:val="List Paragraph Char"/>
    <w:link w:val="1"/>
    <w:uiPriority w:val="99"/>
    <w:locked/>
    <w:rsid w:val="00267FB4"/>
    <w:rPr>
      <w:rFonts w:ascii="Calibri" w:eastAsia="Times New Roman" w:hAnsi="Calibri" w:cs="Times New Roman"/>
      <w:sz w:val="24"/>
      <w:szCs w:val="20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1566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156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5662F"/>
  </w:style>
  <w:style w:type="paragraph" w:styleId="a8">
    <w:name w:val="footer"/>
    <w:basedOn w:val="a"/>
    <w:link w:val="a9"/>
    <w:uiPriority w:val="99"/>
    <w:unhideWhenUsed/>
    <w:rsid w:val="00156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5662F"/>
  </w:style>
  <w:style w:type="table" w:styleId="aa">
    <w:name w:val="Table Grid"/>
    <w:basedOn w:val="a1"/>
    <w:uiPriority w:val="59"/>
    <w:rsid w:val="00AA70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94743"/>
    <w:pPr>
      <w:widowControl w:val="0"/>
      <w:autoSpaceDE w:val="0"/>
      <w:autoSpaceDN w:val="0"/>
      <w:spacing w:after="0" w:line="268" w:lineRule="exact"/>
      <w:ind w:left="103"/>
    </w:pPr>
    <w:rPr>
      <w:rFonts w:ascii="Times New Roman" w:eastAsia="Times New Roman" w:hAnsi="Times New Roman" w:cs="Times New Roman"/>
      <w:lang w:val="en-US"/>
    </w:rPr>
  </w:style>
  <w:style w:type="paragraph" w:customStyle="1" w:styleId="Heading1">
    <w:name w:val="Heading 1"/>
    <w:basedOn w:val="a"/>
    <w:uiPriority w:val="1"/>
    <w:qFormat/>
    <w:rsid w:val="00062B78"/>
    <w:pPr>
      <w:widowControl w:val="0"/>
      <w:autoSpaceDE w:val="0"/>
      <w:autoSpaceDN w:val="0"/>
      <w:spacing w:after="0" w:line="240" w:lineRule="auto"/>
      <w:ind w:left="1968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9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84A0D-FF56-4E42-A511-B6C34C235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6130</Words>
  <Characters>34943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Алия Шарибзяновна</cp:lastModifiedBy>
  <cp:revision>46</cp:revision>
  <dcterms:created xsi:type="dcterms:W3CDTF">2018-09-25T19:02:00Z</dcterms:created>
  <dcterms:modified xsi:type="dcterms:W3CDTF">2018-10-27T16:07:00Z</dcterms:modified>
</cp:coreProperties>
</file>